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3FCE" w14:textId="77777777" w:rsidR="001D0E04" w:rsidRPr="001D0E04" w:rsidRDefault="001D0E04" w:rsidP="001D0E04">
      <w:pPr>
        <w:spacing w:after="0" w:line="252" w:lineRule="auto"/>
        <w:jc w:val="center"/>
        <w:rPr>
          <w:rFonts w:ascii="Cambria" w:hAnsi="Cambria"/>
          <w:b/>
        </w:rPr>
      </w:pPr>
      <w:r w:rsidRPr="001D0E04">
        <w:rPr>
          <w:rFonts w:ascii="Cambria" w:hAnsi="Cambria"/>
          <w:b/>
          <w:bCs/>
        </w:rPr>
        <w:t>CARTA DE COMPROMISO PARA LA EJECUCIÓN DE PROYECTOS DE VINCULACIÓN CON LA SOCIEDAD Y PRÁCTICAS PREPROFESIONALES DE SERVICIO COMUNITARIO</w:t>
      </w:r>
    </w:p>
    <w:p w14:paraId="17669562" w14:textId="0C428C27" w:rsidR="001D0E04" w:rsidRPr="001D0E04" w:rsidRDefault="001D0E04" w:rsidP="001D0E04">
      <w:pPr>
        <w:spacing w:after="0" w:line="252" w:lineRule="auto"/>
        <w:jc w:val="center"/>
        <w:rPr>
          <w:rFonts w:ascii="Cambria" w:hAnsi="Cambria"/>
          <w:b/>
        </w:rPr>
      </w:pPr>
      <w:r w:rsidRPr="001D0E04">
        <w:rPr>
          <w:rFonts w:ascii="Cambria" w:hAnsi="Cambria"/>
          <w:b/>
          <w:bCs/>
        </w:rPr>
        <w:t>ENTRE LA UNIVERSIDAD CATÓLICA DE SANTIAGO DE GUAYAQUIL (UCSG)</w:t>
      </w:r>
      <w:r>
        <w:rPr>
          <w:rFonts w:ascii="Cambria" w:hAnsi="Cambria"/>
          <w:b/>
          <w:bCs/>
        </w:rPr>
        <w:t xml:space="preserve">, </w:t>
      </w:r>
      <w:r w:rsidRPr="00D958CB">
        <w:rPr>
          <w:rFonts w:ascii="Cambria" w:hAnsi="Cambria"/>
          <w:b/>
        </w:rPr>
        <w:t xml:space="preserve">A TRAVÉS DE </w:t>
      </w:r>
      <w:commentRangeStart w:id="0"/>
      <w:r w:rsidRPr="00EB7D9B">
        <w:rPr>
          <w:rFonts w:ascii="Cambria" w:hAnsi="Cambria"/>
          <w:b/>
          <w:bCs/>
          <w:highlight w:val="yellow"/>
        </w:rPr>
        <w:t>[NOMBRE DE LA FACULTAD]</w:t>
      </w:r>
      <w:commentRangeEnd w:id="0"/>
      <w:r w:rsidRPr="001D0E04">
        <w:rPr>
          <w:rStyle w:val="Refdecomentario"/>
          <w:rFonts w:ascii="Cambria" w:hAnsi="Cambria"/>
          <w:b/>
          <w:sz w:val="22"/>
          <w:szCs w:val="22"/>
        </w:rPr>
        <w:commentReference w:id="0"/>
      </w:r>
      <w:r w:rsidRPr="00EB7D9B">
        <w:rPr>
          <w:rFonts w:ascii="Cambria" w:hAnsi="Cambria"/>
          <w:b/>
        </w:rPr>
        <w:t xml:space="preserve">, </w:t>
      </w:r>
      <w:r w:rsidRPr="001D0E04">
        <w:rPr>
          <w:rFonts w:ascii="Cambria" w:hAnsi="Cambria"/>
          <w:b/>
          <w:bCs/>
        </w:rPr>
        <w:t xml:space="preserve">Y </w:t>
      </w:r>
      <w:commentRangeStart w:id="1"/>
      <w:r w:rsidRPr="00EB7D9B">
        <w:rPr>
          <w:rFonts w:ascii="Cambria" w:hAnsi="Cambria"/>
          <w:b/>
          <w:bCs/>
          <w:highlight w:val="yellow"/>
        </w:rPr>
        <w:t>[NOMBRE DE LA CONTRAPARTE/</w:t>
      </w:r>
      <w:r w:rsidRPr="00EB7D9B">
        <w:rPr>
          <w:rFonts w:ascii="Cambria" w:hAnsi="Cambria"/>
          <w:b/>
          <w:highlight w:val="yellow"/>
        </w:rPr>
        <w:t>ORGANIZACIÓN RECEPTORA</w:t>
      </w:r>
      <w:r w:rsidRPr="00EB7D9B">
        <w:rPr>
          <w:rFonts w:ascii="Cambria" w:hAnsi="Cambria"/>
          <w:b/>
          <w:bCs/>
          <w:highlight w:val="yellow"/>
        </w:rPr>
        <w:t>]</w:t>
      </w:r>
      <w:commentRangeEnd w:id="1"/>
      <w:r w:rsidRPr="001D0E04">
        <w:rPr>
          <w:rStyle w:val="Refdecomentario"/>
          <w:rFonts w:ascii="Cambria" w:hAnsi="Cambria"/>
          <w:b/>
          <w:sz w:val="22"/>
          <w:szCs w:val="22"/>
        </w:rPr>
        <w:commentReference w:id="1"/>
      </w:r>
    </w:p>
    <w:p w14:paraId="08F59DE6" w14:textId="46E9141A" w:rsidR="00E778B4" w:rsidRPr="00D958CB" w:rsidRDefault="00E778B4" w:rsidP="00E778B4">
      <w:pPr>
        <w:spacing w:after="0" w:line="252" w:lineRule="auto"/>
        <w:jc w:val="center"/>
        <w:rPr>
          <w:rFonts w:ascii="Cambria" w:hAnsi="Cambria"/>
          <w:b/>
        </w:rPr>
      </w:pPr>
      <w:r w:rsidRPr="00D958CB">
        <w:rPr>
          <w:rFonts w:ascii="Cambria" w:hAnsi="Cambria"/>
          <w:b/>
        </w:rPr>
        <w:t xml:space="preserve">EN EL MARCO DEL PROYECTO </w:t>
      </w:r>
      <w:commentRangeStart w:id="2"/>
      <w:r w:rsidRPr="00D958CB">
        <w:rPr>
          <w:rFonts w:ascii="Cambria" w:hAnsi="Cambria"/>
          <w:b/>
        </w:rPr>
        <w:t>“</w:t>
      </w:r>
      <w:r w:rsidR="00C16947" w:rsidRPr="00D958CB">
        <w:rPr>
          <w:rFonts w:ascii="Cambria" w:hAnsi="Cambria"/>
          <w:b/>
          <w:highlight w:val="yellow"/>
        </w:rPr>
        <w:t xml:space="preserve">(NOMBRE DEL </w:t>
      </w:r>
      <w:commentRangeEnd w:id="2"/>
      <w:r w:rsidR="007300F7" w:rsidRPr="00D958CB">
        <w:rPr>
          <w:rStyle w:val="Refdecomentario"/>
          <w:rFonts w:ascii="Cambria" w:hAnsi="Cambria"/>
          <w:b/>
          <w:sz w:val="22"/>
          <w:szCs w:val="22"/>
          <w:highlight w:val="yellow"/>
        </w:rPr>
        <w:commentReference w:id="2"/>
      </w:r>
      <w:r w:rsidR="00C16947" w:rsidRPr="00D958CB">
        <w:rPr>
          <w:rFonts w:ascii="Cambria" w:hAnsi="Cambria"/>
          <w:b/>
          <w:highlight w:val="yellow"/>
        </w:rPr>
        <w:t>PROYECTO)”</w:t>
      </w:r>
    </w:p>
    <w:p w14:paraId="664139ED" w14:textId="77777777" w:rsidR="009B008D" w:rsidRPr="00D958CB" w:rsidRDefault="009B008D" w:rsidP="00E778B4">
      <w:pPr>
        <w:spacing w:after="0" w:line="252" w:lineRule="auto"/>
        <w:jc w:val="center"/>
        <w:rPr>
          <w:rFonts w:ascii="Cambria" w:hAnsi="Cambria"/>
        </w:rPr>
      </w:pPr>
    </w:p>
    <w:p w14:paraId="58FC1A5E" w14:textId="76F6A0D3" w:rsidR="00A6589D" w:rsidRPr="00D958CB" w:rsidRDefault="00935266" w:rsidP="00B1030C">
      <w:pPr>
        <w:spacing w:after="0" w:line="252" w:lineRule="auto"/>
        <w:jc w:val="both"/>
        <w:rPr>
          <w:rFonts w:ascii="Cambria" w:hAnsi="Cambria"/>
        </w:rPr>
      </w:pPr>
      <w:r w:rsidRPr="00D958CB">
        <w:rPr>
          <w:rFonts w:ascii="Cambria" w:hAnsi="Cambria"/>
        </w:rPr>
        <w:t>La</w:t>
      </w:r>
      <w:r w:rsidR="007E2EAD" w:rsidRPr="00D958CB">
        <w:rPr>
          <w:rFonts w:ascii="Cambria" w:hAnsi="Cambria"/>
        </w:rPr>
        <w:t xml:space="preserve"> </w:t>
      </w:r>
      <w:r w:rsidR="007300F7" w:rsidRPr="00F83E38">
        <w:rPr>
          <w:rFonts w:ascii="Cambria" w:hAnsi="Cambria"/>
          <w:b/>
          <w:bCs/>
          <w:highlight w:val="yellow"/>
        </w:rPr>
        <w:t>[NOMBRE DE LA FACULTAD]</w:t>
      </w:r>
      <w:r w:rsidR="00495B55" w:rsidRPr="00D958CB">
        <w:rPr>
          <w:rFonts w:ascii="Cambria" w:hAnsi="Cambria"/>
        </w:rPr>
        <w:t xml:space="preserve"> </w:t>
      </w:r>
      <w:r w:rsidR="006D63D3" w:rsidRPr="00D958CB">
        <w:rPr>
          <w:rFonts w:ascii="Cambria" w:hAnsi="Cambria"/>
        </w:rPr>
        <w:t xml:space="preserve">de la </w:t>
      </w:r>
      <w:r w:rsidR="00A6589D" w:rsidRPr="00D958CB">
        <w:rPr>
          <w:rFonts w:ascii="Cambria" w:hAnsi="Cambria"/>
        </w:rPr>
        <w:t>Universidad Católica de Santiago de Guayaquil</w:t>
      </w:r>
      <w:r w:rsidR="007300F7">
        <w:rPr>
          <w:rFonts w:ascii="Cambria" w:hAnsi="Cambria"/>
        </w:rPr>
        <w:t xml:space="preserve"> </w:t>
      </w:r>
      <w:r w:rsidR="00A6589D" w:rsidRPr="00D958CB">
        <w:rPr>
          <w:rFonts w:ascii="Cambria" w:hAnsi="Cambria"/>
        </w:rPr>
        <w:t xml:space="preserve">y </w:t>
      </w:r>
      <w:r w:rsidR="00B32A72" w:rsidRPr="00D958CB">
        <w:rPr>
          <w:rFonts w:ascii="Cambria" w:hAnsi="Cambria"/>
        </w:rPr>
        <w:t xml:space="preserve">el </w:t>
      </w:r>
      <w:r w:rsidR="00495B55" w:rsidRPr="00D958CB">
        <w:rPr>
          <w:rFonts w:ascii="Cambria" w:hAnsi="Cambria"/>
          <w:b/>
          <w:highlight w:val="yellow"/>
        </w:rPr>
        <w:t>(</w:t>
      </w:r>
      <w:r w:rsidR="007300F7" w:rsidRPr="00F83E38">
        <w:rPr>
          <w:rFonts w:ascii="Cambria" w:hAnsi="Cambria"/>
          <w:b/>
          <w:bCs/>
          <w:highlight w:val="yellow"/>
        </w:rPr>
        <w:t>NOMBRE DE LA CONTRAPARTE/</w:t>
      </w:r>
      <w:r w:rsidR="007300F7" w:rsidRPr="00F83E38">
        <w:rPr>
          <w:rFonts w:ascii="Cambria" w:hAnsi="Cambria"/>
          <w:b/>
          <w:highlight w:val="yellow"/>
        </w:rPr>
        <w:t>ORGANIZACIÓN</w:t>
      </w:r>
      <w:r w:rsidR="007300F7">
        <w:rPr>
          <w:rFonts w:ascii="Cambria" w:hAnsi="Cambria"/>
          <w:b/>
          <w:highlight w:val="yellow"/>
        </w:rPr>
        <w:t xml:space="preserve"> </w:t>
      </w:r>
      <w:r w:rsidR="007300F7" w:rsidRPr="00F83E38">
        <w:rPr>
          <w:rFonts w:ascii="Cambria" w:hAnsi="Cambria"/>
          <w:b/>
          <w:highlight w:val="yellow"/>
        </w:rPr>
        <w:t>RECEPTORA</w:t>
      </w:r>
      <w:r w:rsidR="00495B55" w:rsidRPr="00D958CB">
        <w:rPr>
          <w:rFonts w:ascii="Cambria" w:hAnsi="Cambria"/>
          <w:b/>
          <w:highlight w:val="yellow"/>
        </w:rPr>
        <w:t>)</w:t>
      </w:r>
      <w:r w:rsidR="00A6589D" w:rsidRPr="00D958CB">
        <w:rPr>
          <w:rFonts w:ascii="Cambria" w:hAnsi="Cambria"/>
        </w:rPr>
        <w:t>, convienen en establecer relaciones</w:t>
      </w:r>
      <w:r w:rsidR="00D732AD" w:rsidRPr="00D958CB">
        <w:rPr>
          <w:rFonts w:ascii="Cambria" w:hAnsi="Cambria"/>
        </w:rPr>
        <w:t xml:space="preserve"> </w:t>
      </w:r>
      <w:r w:rsidR="00A6589D" w:rsidRPr="00D958CB">
        <w:rPr>
          <w:rFonts w:ascii="Cambria" w:hAnsi="Cambria"/>
        </w:rPr>
        <w:t xml:space="preserve">de cooperación </w:t>
      </w:r>
      <w:r w:rsidR="00F62B27" w:rsidRPr="00D958CB">
        <w:rPr>
          <w:rFonts w:ascii="Cambria" w:hAnsi="Cambria"/>
        </w:rPr>
        <w:t xml:space="preserve">interinstitucional </w:t>
      </w:r>
      <w:r w:rsidR="00A6589D" w:rsidRPr="00D958CB">
        <w:rPr>
          <w:rFonts w:ascii="Cambria" w:hAnsi="Cambria"/>
        </w:rPr>
        <w:t>con el fin de promover y fomentar las actividades del proyecto</w:t>
      </w:r>
      <w:r w:rsidR="00B32A72" w:rsidRPr="00D958CB">
        <w:rPr>
          <w:rFonts w:ascii="Cambria" w:hAnsi="Cambria"/>
        </w:rPr>
        <w:t xml:space="preserve"> de vinculación</w:t>
      </w:r>
      <w:r w:rsidR="00A6589D" w:rsidRPr="00D958CB">
        <w:rPr>
          <w:rFonts w:ascii="Cambria" w:hAnsi="Cambria"/>
        </w:rPr>
        <w:t xml:space="preserve"> </w:t>
      </w:r>
      <w:r w:rsidR="007300F7" w:rsidRPr="00D958CB">
        <w:rPr>
          <w:rFonts w:ascii="Cambria" w:hAnsi="Cambria"/>
          <w:b/>
        </w:rPr>
        <w:t>“</w:t>
      </w:r>
      <w:r w:rsidR="007300F7" w:rsidRPr="00D958CB">
        <w:rPr>
          <w:rFonts w:ascii="Cambria" w:hAnsi="Cambria"/>
          <w:b/>
          <w:highlight w:val="yellow"/>
        </w:rPr>
        <w:t>(NOMBRE DEL PROYECTO)”</w:t>
      </w:r>
      <w:r w:rsidR="007300F7" w:rsidRPr="00D958CB" w:rsidDel="007300F7">
        <w:rPr>
          <w:rFonts w:ascii="Cambria" w:hAnsi="Cambria"/>
          <w:b/>
          <w:highlight w:val="yellow"/>
        </w:rPr>
        <w:t xml:space="preserve"> </w:t>
      </w:r>
      <w:r w:rsidR="00A6589D" w:rsidRPr="00D958CB">
        <w:rPr>
          <w:rFonts w:ascii="Cambria" w:hAnsi="Cambria"/>
        </w:rPr>
        <w:t xml:space="preserve">. </w:t>
      </w:r>
    </w:p>
    <w:p w14:paraId="5A8C6FEC" w14:textId="77777777" w:rsidR="00F42ED2" w:rsidRPr="00D958CB" w:rsidRDefault="00F42ED2" w:rsidP="00B1030C">
      <w:pPr>
        <w:spacing w:after="0" w:line="252" w:lineRule="auto"/>
        <w:jc w:val="both"/>
        <w:rPr>
          <w:rFonts w:ascii="Cambria" w:hAnsi="Cambria"/>
        </w:rPr>
      </w:pPr>
    </w:p>
    <w:p w14:paraId="58AEA087" w14:textId="6227FC37" w:rsidR="00D058D2" w:rsidRPr="00D958CB" w:rsidRDefault="00A6589D" w:rsidP="00B1030C">
      <w:pPr>
        <w:spacing w:after="0" w:line="252" w:lineRule="auto"/>
        <w:jc w:val="both"/>
        <w:rPr>
          <w:rFonts w:ascii="Cambria" w:hAnsi="Cambria"/>
        </w:rPr>
      </w:pPr>
      <w:r w:rsidRPr="00D958CB">
        <w:rPr>
          <w:rFonts w:ascii="Cambria" w:hAnsi="Cambria"/>
        </w:rPr>
        <w:t>Para tal efecto, las partes acuerdan su colaboración al ten</w:t>
      </w:r>
      <w:r w:rsidR="00DA77E6" w:rsidRPr="00D958CB">
        <w:rPr>
          <w:rFonts w:ascii="Cambria" w:hAnsi="Cambria"/>
        </w:rPr>
        <w:t>o</w:t>
      </w:r>
      <w:r w:rsidRPr="00D958CB">
        <w:rPr>
          <w:rFonts w:ascii="Cambria" w:hAnsi="Cambria"/>
        </w:rPr>
        <w:t xml:space="preserve">r de las cláusulas y condiciones que se detallan a continuación: </w:t>
      </w:r>
    </w:p>
    <w:p w14:paraId="79D43F35" w14:textId="77777777" w:rsidR="009B008D" w:rsidRPr="00D958CB" w:rsidRDefault="009B008D" w:rsidP="00B1030C">
      <w:pPr>
        <w:spacing w:after="0" w:line="252" w:lineRule="auto"/>
        <w:jc w:val="both"/>
        <w:rPr>
          <w:rFonts w:ascii="Cambria" w:hAnsi="Cambria"/>
        </w:rPr>
      </w:pPr>
    </w:p>
    <w:p w14:paraId="4C721341" w14:textId="16BB32B4" w:rsidR="00A6589D" w:rsidRPr="00D958CB" w:rsidRDefault="00BF3720" w:rsidP="00B1030C">
      <w:pPr>
        <w:spacing w:after="0" w:line="252" w:lineRule="auto"/>
        <w:jc w:val="both"/>
        <w:rPr>
          <w:rFonts w:ascii="Cambria" w:hAnsi="Cambria"/>
          <w:b/>
        </w:rPr>
      </w:pPr>
      <w:r w:rsidRPr="00D958CB">
        <w:rPr>
          <w:rFonts w:ascii="Cambria" w:hAnsi="Cambria"/>
          <w:b/>
        </w:rPr>
        <w:t>CLÁUSULA PRIMERA: PARTES INTERVINIENTES</w:t>
      </w:r>
    </w:p>
    <w:p w14:paraId="1CE7ABB0" w14:textId="77777777" w:rsidR="00FB766A" w:rsidRPr="00D958CB" w:rsidRDefault="00FB766A" w:rsidP="00FB766A">
      <w:pPr>
        <w:spacing w:after="0" w:line="252" w:lineRule="auto"/>
        <w:jc w:val="both"/>
        <w:rPr>
          <w:rFonts w:ascii="Cambria" w:hAnsi="Cambria"/>
          <w:b/>
        </w:rPr>
      </w:pPr>
    </w:p>
    <w:p w14:paraId="7EB242BE" w14:textId="37A3E47F" w:rsidR="00FB766A" w:rsidRPr="008705B6" w:rsidRDefault="00FB766A" w:rsidP="00FB766A">
      <w:pPr>
        <w:spacing w:after="0" w:line="252" w:lineRule="auto"/>
        <w:jc w:val="both"/>
        <w:rPr>
          <w:rFonts w:ascii="Cambria" w:hAnsi="Cambria"/>
        </w:rPr>
      </w:pPr>
      <w:r w:rsidRPr="00D958CB">
        <w:rPr>
          <w:rFonts w:ascii="Cambria" w:hAnsi="Cambria"/>
        </w:rPr>
        <w:t xml:space="preserve">Intervienen y otorgan el presente instrumento, por una parte, </w:t>
      </w:r>
      <w:commentRangeStart w:id="3"/>
      <w:r w:rsidR="007300F7" w:rsidRPr="00EB7D9B">
        <w:rPr>
          <w:rFonts w:ascii="Cambria" w:hAnsi="Cambria"/>
          <w:b/>
          <w:highlight w:val="yellow"/>
        </w:rPr>
        <w:t>(NOMBRE DEL DECANO)</w:t>
      </w:r>
      <w:commentRangeEnd w:id="3"/>
      <w:r w:rsidR="000D51A1" w:rsidRPr="00D958CB">
        <w:rPr>
          <w:rStyle w:val="Refdecomentario"/>
          <w:rFonts w:ascii="Cambria" w:hAnsi="Cambria"/>
          <w:sz w:val="22"/>
          <w:szCs w:val="22"/>
        </w:rPr>
        <w:commentReference w:id="3"/>
      </w:r>
      <w:r w:rsidRPr="00D958CB">
        <w:rPr>
          <w:rFonts w:ascii="Cambria" w:hAnsi="Cambria"/>
        </w:rPr>
        <w:t xml:space="preserve">, en su calidad de Decano(a) de </w:t>
      </w:r>
      <w:r w:rsidR="000D6A0D" w:rsidRPr="00D958CB">
        <w:rPr>
          <w:rFonts w:ascii="Cambria" w:hAnsi="Cambria"/>
        </w:rPr>
        <w:t xml:space="preserve">la(s) Facultad(es) de </w:t>
      </w:r>
      <w:r w:rsidR="007300F7" w:rsidRPr="00F83E38">
        <w:rPr>
          <w:rFonts w:ascii="Cambria" w:hAnsi="Cambria"/>
          <w:b/>
          <w:bCs/>
          <w:highlight w:val="yellow"/>
        </w:rPr>
        <w:t>[NOMBRE DE LA FACULTAD]</w:t>
      </w:r>
      <w:r w:rsidR="000D6A0D" w:rsidRPr="00D958CB">
        <w:rPr>
          <w:rFonts w:ascii="Cambria" w:hAnsi="Cambria"/>
        </w:rPr>
        <w:t>,</w:t>
      </w:r>
      <w:r w:rsidRPr="00D958CB">
        <w:rPr>
          <w:rFonts w:ascii="Cambria" w:hAnsi="Cambria"/>
        </w:rPr>
        <w:t xml:space="preserve">de la Universidad Católica de Santiago de Guayaquil; y, por otra parte, </w:t>
      </w:r>
      <w:r w:rsidR="007300F7" w:rsidRPr="00D958CB">
        <w:rPr>
          <w:rFonts w:ascii="Cambria" w:hAnsi="Cambria"/>
          <w:b/>
          <w:highlight w:val="yellow"/>
        </w:rPr>
        <w:t>(</w:t>
      </w:r>
      <w:r w:rsidR="007300F7" w:rsidRPr="00F83E38">
        <w:rPr>
          <w:rFonts w:ascii="Cambria" w:hAnsi="Cambria"/>
          <w:b/>
          <w:bCs/>
          <w:highlight w:val="yellow"/>
        </w:rPr>
        <w:t>NOMBRE DE LA CONTRAPARTE/</w:t>
      </w:r>
      <w:r w:rsidR="007300F7" w:rsidRPr="00F83E38">
        <w:rPr>
          <w:rFonts w:ascii="Cambria" w:hAnsi="Cambria"/>
          <w:b/>
          <w:highlight w:val="yellow"/>
        </w:rPr>
        <w:t>ORGANIZACIÓN</w:t>
      </w:r>
      <w:r w:rsidR="007300F7">
        <w:rPr>
          <w:rFonts w:ascii="Cambria" w:hAnsi="Cambria"/>
          <w:b/>
          <w:highlight w:val="yellow"/>
        </w:rPr>
        <w:t xml:space="preserve"> </w:t>
      </w:r>
      <w:r w:rsidR="007300F7" w:rsidRPr="00F83E38">
        <w:rPr>
          <w:rFonts w:ascii="Cambria" w:hAnsi="Cambria"/>
          <w:b/>
          <w:highlight w:val="yellow"/>
        </w:rPr>
        <w:t>RECEPTORA</w:t>
      </w:r>
      <w:r w:rsidR="007300F7" w:rsidRPr="00D958CB">
        <w:rPr>
          <w:rFonts w:ascii="Cambria" w:hAnsi="Cambria"/>
          <w:b/>
          <w:highlight w:val="yellow"/>
        </w:rPr>
        <w:t>)</w:t>
      </w:r>
      <w:r w:rsidRPr="00D958CB">
        <w:rPr>
          <w:rFonts w:ascii="Cambria" w:hAnsi="Cambria"/>
        </w:rPr>
        <w:t>, representada por</w:t>
      </w:r>
      <w:r w:rsidR="007300F7">
        <w:rPr>
          <w:rFonts w:ascii="Cambria" w:hAnsi="Cambria"/>
        </w:rPr>
        <w:t xml:space="preserve"> </w:t>
      </w:r>
      <w:commentRangeStart w:id="4"/>
      <w:r w:rsidRPr="00EB7D9B">
        <w:rPr>
          <w:rFonts w:ascii="Cambria" w:hAnsi="Cambria"/>
          <w:highlight w:val="yellow"/>
        </w:rPr>
        <w:t>(</w:t>
      </w:r>
      <w:r w:rsidRPr="00EB7D9B">
        <w:rPr>
          <w:rFonts w:ascii="Cambria" w:hAnsi="Cambria"/>
          <w:b/>
          <w:highlight w:val="yellow"/>
        </w:rPr>
        <w:t>NOMBRE DEL REPRESENTANTE LEGAL)</w:t>
      </w:r>
      <w:commentRangeEnd w:id="4"/>
      <w:r w:rsidR="00D61D2C" w:rsidRPr="00D958CB">
        <w:rPr>
          <w:rStyle w:val="Refdecomentario"/>
          <w:rFonts w:ascii="Cambria" w:hAnsi="Cambria"/>
          <w:b/>
          <w:sz w:val="22"/>
          <w:szCs w:val="22"/>
        </w:rPr>
        <w:commentReference w:id="4"/>
      </w:r>
      <w:r w:rsidRPr="00D958CB">
        <w:rPr>
          <w:rFonts w:ascii="Cambria" w:hAnsi="Cambria"/>
          <w:b/>
        </w:rPr>
        <w:t>,</w:t>
      </w:r>
      <w:r w:rsidRPr="00D958CB">
        <w:rPr>
          <w:rFonts w:ascii="Cambria" w:hAnsi="Cambria"/>
        </w:rPr>
        <w:t xml:space="preserve"> en su calidad de </w:t>
      </w:r>
      <w:commentRangeStart w:id="5"/>
      <w:r w:rsidRPr="00EB7D9B">
        <w:rPr>
          <w:rFonts w:ascii="Cambria" w:hAnsi="Cambria"/>
          <w:b/>
          <w:highlight w:val="yellow"/>
        </w:rPr>
        <w:t>(CARGO)</w:t>
      </w:r>
      <w:commentRangeEnd w:id="5"/>
      <w:r w:rsidR="00D61D2C" w:rsidRPr="00D958CB">
        <w:rPr>
          <w:rStyle w:val="Refdecomentario"/>
          <w:rFonts w:ascii="Cambria" w:hAnsi="Cambria"/>
          <w:b/>
          <w:sz w:val="22"/>
          <w:szCs w:val="22"/>
        </w:rPr>
        <w:commentReference w:id="5"/>
      </w:r>
      <w:r w:rsidRPr="00D958CB">
        <w:rPr>
          <w:rFonts w:ascii="Cambria" w:hAnsi="Cambria"/>
          <w:b/>
        </w:rPr>
        <w:t>.</w:t>
      </w:r>
      <w:r w:rsidR="008705B6">
        <w:rPr>
          <w:rFonts w:ascii="Cambria" w:hAnsi="Cambria"/>
          <w:b/>
        </w:rPr>
        <w:t xml:space="preserve"> </w:t>
      </w:r>
      <w:r w:rsidR="008705B6" w:rsidRPr="00EB7D9B">
        <w:rPr>
          <w:rFonts w:ascii="Cambria" w:hAnsi="Cambria"/>
        </w:rPr>
        <w:t>Las partes, en conjunto, podrán ser denominadas como “LAS PARTES”.</w:t>
      </w:r>
    </w:p>
    <w:p w14:paraId="3A75D2EF" w14:textId="77777777" w:rsidR="00D058D2" w:rsidRPr="00D958CB" w:rsidRDefault="00D058D2" w:rsidP="00B1030C">
      <w:pPr>
        <w:spacing w:after="0" w:line="252" w:lineRule="auto"/>
        <w:jc w:val="both"/>
        <w:rPr>
          <w:rFonts w:ascii="Cambria" w:hAnsi="Cambria"/>
        </w:rPr>
      </w:pPr>
    </w:p>
    <w:p w14:paraId="5529F5A3" w14:textId="426681E1" w:rsidR="00BF3720" w:rsidRPr="00D958CB" w:rsidRDefault="00BF3720" w:rsidP="00B1030C">
      <w:pPr>
        <w:spacing w:after="0" w:line="252" w:lineRule="auto"/>
        <w:jc w:val="both"/>
        <w:rPr>
          <w:rFonts w:ascii="Cambria" w:hAnsi="Cambria"/>
        </w:rPr>
      </w:pPr>
      <w:r w:rsidRPr="00D958CB">
        <w:rPr>
          <w:rFonts w:ascii="Cambria" w:hAnsi="Cambria"/>
        </w:rPr>
        <w:t xml:space="preserve">Las partes dejan constancia de la buena fe que inspira las acciones a desarrollarse según lo previsto </w:t>
      </w:r>
      <w:r w:rsidR="006D63D3" w:rsidRPr="00D958CB">
        <w:rPr>
          <w:rFonts w:ascii="Cambria" w:hAnsi="Cambria"/>
        </w:rPr>
        <w:t xml:space="preserve">en la presente </w:t>
      </w:r>
      <w:r w:rsidR="00E042D1">
        <w:rPr>
          <w:rFonts w:ascii="Cambria" w:hAnsi="Cambria"/>
        </w:rPr>
        <w:t>C</w:t>
      </w:r>
      <w:r w:rsidR="006D63D3" w:rsidRPr="00D958CB">
        <w:rPr>
          <w:rFonts w:ascii="Cambria" w:hAnsi="Cambria"/>
        </w:rPr>
        <w:t xml:space="preserve">arta de </w:t>
      </w:r>
      <w:r w:rsidR="00E042D1">
        <w:rPr>
          <w:rFonts w:ascii="Cambria" w:hAnsi="Cambria"/>
        </w:rPr>
        <w:t>C</w:t>
      </w:r>
      <w:r w:rsidR="006D63D3" w:rsidRPr="00D958CB">
        <w:rPr>
          <w:rFonts w:ascii="Cambria" w:hAnsi="Cambria"/>
        </w:rPr>
        <w:t xml:space="preserve">ompromiso. </w:t>
      </w:r>
    </w:p>
    <w:p w14:paraId="23D088EE" w14:textId="77777777" w:rsidR="00D058D2" w:rsidRPr="00D958CB" w:rsidRDefault="00D058D2" w:rsidP="00B1030C">
      <w:pPr>
        <w:pStyle w:val="Prrafodelista"/>
        <w:spacing w:after="0" w:line="252" w:lineRule="auto"/>
        <w:rPr>
          <w:rFonts w:ascii="Cambria" w:hAnsi="Cambria"/>
        </w:rPr>
      </w:pPr>
    </w:p>
    <w:p w14:paraId="1221E58F" w14:textId="77777777" w:rsidR="00233095" w:rsidRPr="00D958CB" w:rsidRDefault="00233095" w:rsidP="00B1030C">
      <w:pPr>
        <w:spacing w:after="0" w:line="252" w:lineRule="auto"/>
        <w:jc w:val="both"/>
        <w:rPr>
          <w:rFonts w:ascii="Cambria" w:hAnsi="Cambria"/>
          <w:b/>
        </w:rPr>
      </w:pPr>
      <w:r w:rsidRPr="00D958CB">
        <w:rPr>
          <w:rFonts w:ascii="Cambria" w:hAnsi="Cambria"/>
          <w:b/>
        </w:rPr>
        <w:t>CLÁUSULA SEGUNDA: ANTECEDENTES</w:t>
      </w:r>
    </w:p>
    <w:p w14:paraId="39706349" w14:textId="77777777" w:rsidR="00D058D2" w:rsidRPr="00D958CB" w:rsidRDefault="00D058D2" w:rsidP="00B1030C">
      <w:pPr>
        <w:spacing w:after="0" w:line="252" w:lineRule="auto"/>
        <w:jc w:val="both"/>
        <w:rPr>
          <w:rFonts w:ascii="Cambria" w:hAnsi="Cambria"/>
        </w:rPr>
      </w:pPr>
    </w:p>
    <w:p w14:paraId="279DB42C" w14:textId="2581A6C4" w:rsidR="00F418E3" w:rsidRPr="00D958CB" w:rsidRDefault="00233095" w:rsidP="00B1030C">
      <w:pPr>
        <w:pStyle w:val="Prrafodelista"/>
        <w:numPr>
          <w:ilvl w:val="1"/>
          <w:numId w:val="5"/>
        </w:numPr>
        <w:spacing w:after="0" w:line="252" w:lineRule="auto"/>
        <w:ind w:left="705"/>
        <w:jc w:val="both"/>
        <w:rPr>
          <w:rFonts w:ascii="Cambria" w:hAnsi="Cambria"/>
        </w:rPr>
      </w:pPr>
      <w:r w:rsidRPr="00D958CB">
        <w:rPr>
          <w:rFonts w:ascii="Cambria" w:hAnsi="Cambria"/>
        </w:rPr>
        <w:t xml:space="preserve">La UCSG, </w:t>
      </w:r>
      <w:r w:rsidR="00D61D2C" w:rsidRPr="00D61D2C">
        <w:rPr>
          <w:rFonts w:ascii="Cambria" w:hAnsi="Cambria"/>
          <w:lang w:val="es-ES"/>
        </w:rPr>
        <w:t>es una institución de educación superior de derecho privado sin fines de lucro, creada el 17 de mayo de 1962, mediante Acuerdo N° 936 publicado en el Registro Oficial Nº 166, del 26 de mayo de 1962, cuyo actual Estatuto fue aprobado por el Consejo de Educación Superior, (CES), y se encuentra acreditada por el Consejo de Aseguramiento de la Calidad de la Educación Superior, (CACES); por lo tanto forma parte del Sistema Nacional de Educación Superior y es reconocida por el Estado Ecuatoriano.</w:t>
      </w:r>
    </w:p>
    <w:p w14:paraId="6815CEDA" w14:textId="77777777" w:rsidR="00CB1B29" w:rsidRPr="00D958CB" w:rsidRDefault="00233095" w:rsidP="00B1030C">
      <w:pPr>
        <w:spacing w:after="0" w:line="252" w:lineRule="auto"/>
        <w:ind w:left="705"/>
        <w:jc w:val="both"/>
        <w:rPr>
          <w:rFonts w:ascii="Cambria" w:hAnsi="Cambria"/>
        </w:rPr>
      </w:pPr>
      <w:r w:rsidRPr="00D958CB">
        <w:rPr>
          <w:rFonts w:ascii="Cambria" w:hAnsi="Cambria"/>
        </w:rPr>
        <w:t xml:space="preserve"> </w:t>
      </w:r>
    </w:p>
    <w:p w14:paraId="2650492B" w14:textId="38BE0D34" w:rsidR="00B653D5" w:rsidRPr="00D958CB" w:rsidRDefault="001C39C7" w:rsidP="00B653D5">
      <w:pPr>
        <w:pStyle w:val="Prrafodelista"/>
        <w:numPr>
          <w:ilvl w:val="1"/>
          <w:numId w:val="5"/>
        </w:numPr>
        <w:spacing w:after="0" w:line="252" w:lineRule="auto"/>
        <w:jc w:val="both"/>
        <w:rPr>
          <w:rFonts w:ascii="Cambria" w:hAnsi="Cambria"/>
        </w:rPr>
      </w:pPr>
      <w:r w:rsidRPr="001C39C7">
        <w:rPr>
          <w:rFonts w:ascii="Cambria" w:hAnsi="Cambria"/>
        </w:rPr>
        <w:t xml:space="preserve">La </w:t>
      </w:r>
      <w:r w:rsidRPr="00F83E38">
        <w:rPr>
          <w:rFonts w:ascii="Cambria" w:hAnsi="Cambria"/>
          <w:b/>
          <w:bCs/>
          <w:highlight w:val="yellow"/>
        </w:rPr>
        <w:t>[NOMBRE DE LA FACULTAD]</w:t>
      </w:r>
      <w:r w:rsidRPr="001C39C7">
        <w:rPr>
          <w:rFonts w:ascii="Cambria" w:hAnsi="Cambria"/>
        </w:rPr>
        <w:t xml:space="preserve"> ha diseñado el proyecto de vinculación denominado </w:t>
      </w:r>
      <w:r w:rsidRPr="00F83E38">
        <w:rPr>
          <w:rFonts w:ascii="Cambria" w:hAnsi="Cambria"/>
          <w:b/>
          <w:highlight w:val="yellow"/>
        </w:rPr>
        <w:t>“(</w:t>
      </w:r>
      <w:r w:rsidRPr="00D958CB">
        <w:rPr>
          <w:rFonts w:ascii="Cambria" w:hAnsi="Cambria"/>
          <w:b/>
          <w:highlight w:val="yellow"/>
        </w:rPr>
        <w:t>NOMBRE DEL PROYECTO)”</w:t>
      </w:r>
      <w:r w:rsidRPr="001C39C7">
        <w:rPr>
          <w:rFonts w:ascii="Cambria" w:hAnsi="Cambria"/>
        </w:rPr>
        <w:t xml:space="preserve">, orientado a </w:t>
      </w:r>
      <w:r w:rsidRPr="00F83E38">
        <w:rPr>
          <w:rFonts w:ascii="Cambria" w:hAnsi="Cambria"/>
          <w:b/>
          <w:highlight w:val="yellow"/>
        </w:rPr>
        <w:t>(COLOCAR EL OBJETIVO DEL PROYECTO)</w:t>
      </w:r>
      <w:r w:rsidR="00497833" w:rsidRPr="00D958CB">
        <w:rPr>
          <w:rFonts w:ascii="Cambria" w:hAnsi="Cambria"/>
        </w:rPr>
        <w:t>.</w:t>
      </w:r>
    </w:p>
    <w:p w14:paraId="66A187A4" w14:textId="77777777" w:rsidR="00B1030C" w:rsidRPr="00D958CB" w:rsidRDefault="00B1030C" w:rsidP="00B1030C">
      <w:pPr>
        <w:spacing w:after="0" w:line="252" w:lineRule="auto"/>
        <w:jc w:val="both"/>
        <w:rPr>
          <w:rFonts w:ascii="Cambria" w:hAnsi="Cambria"/>
        </w:rPr>
      </w:pPr>
    </w:p>
    <w:p w14:paraId="5DDD8F0B" w14:textId="18BAAD03" w:rsidR="00E959ED" w:rsidRPr="00D958CB" w:rsidRDefault="009E2B1A" w:rsidP="00404B19">
      <w:pPr>
        <w:pStyle w:val="Prrafodelista"/>
        <w:numPr>
          <w:ilvl w:val="1"/>
          <w:numId w:val="5"/>
        </w:numPr>
        <w:spacing w:after="0" w:line="252" w:lineRule="auto"/>
        <w:jc w:val="both"/>
        <w:rPr>
          <w:rFonts w:ascii="Cambria" w:hAnsi="Cambria"/>
        </w:rPr>
      </w:pPr>
      <w:r w:rsidRPr="00D958CB">
        <w:rPr>
          <w:rFonts w:ascii="Cambria" w:hAnsi="Cambria"/>
          <w:b/>
          <w:highlight w:val="yellow"/>
        </w:rPr>
        <w:t>(</w:t>
      </w:r>
      <w:r w:rsidRPr="00F83E38">
        <w:rPr>
          <w:rFonts w:ascii="Cambria" w:hAnsi="Cambria"/>
          <w:b/>
          <w:bCs/>
          <w:highlight w:val="yellow"/>
        </w:rPr>
        <w:t>NOMBRE DE LA CONTRAPARTE/</w:t>
      </w:r>
      <w:r w:rsidRPr="00F83E38">
        <w:rPr>
          <w:rFonts w:ascii="Cambria" w:hAnsi="Cambria"/>
          <w:b/>
          <w:highlight w:val="yellow"/>
        </w:rPr>
        <w:t>ORGANIZACIÓN</w:t>
      </w:r>
      <w:r>
        <w:rPr>
          <w:rFonts w:ascii="Cambria" w:hAnsi="Cambria"/>
          <w:b/>
          <w:highlight w:val="yellow"/>
        </w:rPr>
        <w:t xml:space="preserve"> </w:t>
      </w:r>
      <w:r w:rsidRPr="00F83E38">
        <w:rPr>
          <w:rFonts w:ascii="Cambria" w:hAnsi="Cambria"/>
          <w:b/>
          <w:highlight w:val="yellow"/>
        </w:rPr>
        <w:t>RECEPTORA</w:t>
      </w:r>
      <w:r w:rsidRPr="00D958CB">
        <w:rPr>
          <w:rFonts w:ascii="Cambria" w:hAnsi="Cambria"/>
          <w:b/>
          <w:highlight w:val="yellow"/>
        </w:rPr>
        <w:t>)</w:t>
      </w:r>
      <w:r w:rsidR="00233095" w:rsidRPr="00D958CB">
        <w:rPr>
          <w:rFonts w:ascii="Cambria" w:hAnsi="Cambria"/>
        </w:rPr>
        <w:t xml:space="preserve">, </w:t>
      </w:r>
      <w:r w:rsidR="001C39C7" w:rsidRPr="00EB7D9B">
        <w:rPr>
          <w:rFonts w:ascii="Cambria" w:hAnsi="Cambria"/>
          <w:highlight w:val="yellow"/>
        </w:rPr>
        <w:t>_____________________________</w:t>
      </w:r>
      <w:commentRangeStart w:id="6"/>
      <w:r w:rsidRPr="00EB7D9B">
        <w:rPr>
          <w:rFonts w:ascii="Cambria" w:hAnsi="Cambria"/>
          <w:highlight w:val="yellow"/>
        </w:rPr>
        <w:t>________________________</w:t>
      </w:r>
      <w:commentRangeEnd w:id="6"/>
      <w:r w:rsidRPr="00D958CB">
        <w:rPr>
          <w:rStyle w:val="Refdecomentario"/>
          <w:rFonts w:ascii="Cambria" w:hAnsi="Cambria"/>
          <w:sz w:val="22"/>
          <w:szCs w:val="22"/>
        </w:rPr>
        <w:commentReference w:id="6"/>
      </w:r>
      <w:r w:rsidR="00D71705" w:rsidRPr="00D958CB">
        <w:rPr>
          <w:rFonts w:ascii="Cambria" w:hAnsi="Cambria"/>
        </w:rPr>
        <w:t>.</w:t>
      </w:r>
      <w:r w:rsidR="00404B19" w:rsidRPr="00D958CB">
        <w:rPr>
          <w:rFonts w:ascii="Cambria" w:hAnsi="Cambria"/>
        </w:rPr>
        <w:t xml:space="preserve"> </w:t>
      </w:r>
    </w:p>
    <w:p w14:paraId="17C58B7D" w14:textId="77777777" w:rsidR="00E959ED" w:rsidRPr="00D958CB" w:rsidRDefault="00E959ED" w:rsidP="00404B19">
      <w:pPr>
        <w:spacing w:after="0" w:line="252" w:lineRule="auto"/>
        <w:jc w:val="both"/>
        <w:rPr>
          <w:rFonts w:ascii="Cambria" w:hAnsi="Cambria"/>
        </w:rPr>
      </w:pPr>
    </w:p>
    <w:p w14:paraId="11AAC3C5" w14:textId="572BB2F2" w:rsidR="009E2B1A" w:rsidRPr="00EB7D9B" w:rsidRDefault="009E2B1A" w:rsidP="00E64326">
      <w:pPr>
        <w:pStyle w:val="Prrafodelista"/>
        <w:numPr>
          <w:ilvl w:val="1"/>
          <w:numId w:val="5"/>
        </w:numPr>
        <w:spacing w:line="252" w:lineRule="auto"/>
        <w:jc w:val="both"/>
        <w:rPr>
          <w:rFonts w:ascii="Cambria" w:hAnsi="Cambria"/>
          <w:i/>
        </w:rPr>
      </w:pPr>
      <w:r w:rsidRPr="009E2B1A">
        <w:rPr>
          <w:rFonts w:ascii="Cambria" w:hAnsi="Cambria"/>
        </w:rPr>
        <w:t>El Reglamento de Régimen Académico en su artículo 42</w:t>
      </w:r>
      <w:r w:rsidR="001C39C7">
        <w:rPr>
          <w:rFonts w:ascii="Cambria" w:hAnsi="Cambria"/>
        </w:rPr>
        <w:t>,</w:t>
      </w:r>
      <w:r w:rsidRPr="009E2B1A">
        <w:rPr>
          <w:rFonts w:ascii="Cambria" w:hAnsi="Cambria"/>
        </w:rPr>
        <w:t xml:space="preserve"> establece que </w:t>
      </w:r>
      <w:r w:rsidRPr="00EB7D9B">
        <w:rPr>
          <w:rFonts w:ascii="Cambria" w:hAnsi="Cambria"/>
          <w:i/>
        </w:rPr>
        <w:t xml:space="preserve">“Las prácticas preprofesionales en las carreras de tercer nivel son actividades de aprendizaje orientadas a la aplicación de conocimientos y/o al desarrollo de competencias profesionales. Estas prácticas se realizarán en entornos organizacionales, </w:t>
      </w:r>
      <w:r w:rsidRPr="00EB7D9B">
        <w:rPr>
          <w:rFonts w:ascii="Cambria" w:hAnsi="Cambria"/>
          <w:i/>
        </w:rPr>
        <w:lastRenderedPageBreak/>
        <w:t>institucionales, empresariales, comunitarios u otros relacionados al ámbito profesional de la carrera, públicos o privados, nacionales o internacionales.</w:t>
      </w:r>
    </w:p>
    <w:p w14:paraId="10AB6733" w14:textId="77777777" w:rsidR="009E2B1A" w:rsidRPr="00EB7D9B" w:rsidRDefault="009E2B1A" w:rsidP="00EB7D9B">
      <w:pPr>
        <w:pStyle w:val="Prrafodelista"/>
        <w:rPr>
          <w:rFonts w:ascii="Cambria" w:hAnsi="Cambria"/>
          <w:i/>
        </w:rPr>
      </w:pPr>
    </w:p>
    <w:p w14:paraId="5F251D61" w14:textId="38C722B5" w:rsidR="009E2B1A" w:rsidRPr="00EB7D9B" w:rsidRDefault="009E2B1A" w:rsidP="00EB7D9B">
      <w:pPr>
        <w:pStyle w:val="Prrafodelista"/>
        <w:spacing w:line="252" w:lineRule="auto"/>
        <w:jc w:val="both"/>
        <w:rPr>
          <w:rFonts w:ascii="Cambria" w:hAnsi="Cambria"/>
          <w:i/>
        </w:rPr>
      </w:pPr>
      <w:r w:rsidRPr="00EB7D9B">
        <w:rPr>
          <w:rFonts w:ascii="Cambria" w:hAnsi="Cambria"/>
          <w:i/>
        </w:rPr>
        <w:t>Las prácticas preprofesionales se subdividen en dos (2) componentes:</w:t>
      </w:r>
    </w:p>
    <w:p w14:paraId="5A4CEB58" w14:textId="77777777" w:rsidR="009E2B1A" w:rsidRPr="00EB7D9B" w:rsidRDefault="009E2B1A" w:rsidP="00EB7D9B">
      <w:pPr>
        <w:pStyle w:val="Prrafodelista"/>
        <w:rPr>
          <w:rFonts w:ascii="Cambria" w:hAnsi="Cambria"/>
          <w:i/>
        </w:rPr>
      </w:pPr>
    </w:p>
    <w:p w14:paraId="2DE4F0A6" w14:textId="5C1CFAF2" w:rsidR="009E2B1A" w:rsidRPr="00EB7D9B" w:rsidRDefault="009E2B1A" w:rsidP="00EB7D9B">
      <w:pPr>
        <w:pStyle w:val="Prrafodelista"/>
        <w:spacing w:line="252" w:lineRule="auto"/>
        <w:jc w:val="both"/>
        <w:rPr>
          <w:rFonts w:ascii="Cambria" w:hAnsi="Cambria"/>
          <w:i/>
        </w:rPr>
      </w:pPr>
      <w:r w:rsidRPr="00EB7D9B">
        <w:rPr>
          <w:rFonts w:ascii="Cambria" w:hAnsi="Cambria"/>
          <w:i/>
        </w:rPr>
        <w:t>a) Prácticas laborales, de naturaleza profesional en contextos reales de aplicación; y,</w:t>
      </w:r>
    </w:p>
    <w:p w14:paraId="108502DE" w14:textId="31C6F020" w:rsidR="00E959ED" w:rsidRPr="00D958CB" w:rsidRDefault="009E2B1A" w:rsidP="00EB7D9B">
      <w:pPr>
        <w:pStyle w:val="Prrafodelista"/>
        <w:spacing w:line="252" w:lineRule="auto"/>
        <w:jc w:val="both"/>
        <w:rPr>
          <w:rFonts w:ascii="Cambria" w:hAnsi="Cambria"/>
        </w:rPr>
      </w:pPr>
      <w:r w:rsidRPr="00EB7D9B">
        <w:rPr>
          <w:rFonts w:ascii="Cambria" w:hAnsi="Cambria"/>
          <w:i/>
        </w:rPr>
        <w:t>b) Prácticas de servicio comunitario, cuya naturaleza es la atención a personas, grupos o contextos de vulnerabilidad”</w:t>
      </w:r>
      <w:r w:rsidRPr="009E2B1A">
        <w:rPr>
          <w:rFonts w:ascii="Cambria" w:hAnsi="Cambria"/>
        </w:rPr>
        <w:t>.</w:t>
      </w:r>
      <w:r w:rsidR="00233095" w:rsidRPr="00D958CB">
        <w:rPr>
          <w:rFonts w:ascii="Cambria" w:hAnsi="Cambria"/>
        </w:rPr>
        <w:t xml:space="preserve"> </w:t>
      </w:r>
    </w:p>
    <w:p w14:paraId="59CBCAED" w14:textId="77777777" w:rsidR="00E959ED" w:rsidRPr="00D958CB" w:rsidRDefault="00E959ED" w:rsidP="00B1030C">
      <w:pPr>
        <w:spacing w:after="0" w:line="252" w:lineRule="auto"/>
        <w:jc w:val="both"/>
        <w:rPr>
          <w:rFonts w:ascii="Cambria" w:hAnsi="Cambria"/>
        </w:rPr>
      </w:pPr>
    </w:p>
    <w:p w14:paraId="2794C95F" w14:textId="54FD4C7A" w:rsidR="009E2B1A" w:rsidRPr="00D958CB" w:rsidRDefault="009E2B1A">
      <w:pPr>
        <w:pStyle w:val="Prrafodelista"/>
        <w:numPr>
          <w:ilvl w:val="1"/>
          <w:numId w:val="5"/>
        </w:numPr>
        <w:spacing w:after="0" w:line="252" w:lineRule="auto"/>
        <w:jc w:val="both"/>
        <w:rPr>
          <w:rFonts w:ascii="Cambria" w:hAnsi="Cambria"/>
        </w:rPr>
      </w:pPr>
      <w:r w:rsidRPr="001C39C7">
        <w:rPr>
          <w:rFonts w:ascii="Cambria" w:hAnsi="Cambria"/>
        </w:rPr>
        <w:t xml:space="preserve">El </w:t>
      </w:r>
      <w:r w:rsidRPr="00EB7D9B">
        <w:rPr>
          <w:rFonts w:ascii="Cambria" w:hAnsi="Cambria"/>
          <w:bCs/>
        </w:rPr>
        <w:t xml:space="preserve">Reglamento General </w:t>
      </w:r>
      <w:r w:rsidRPr="001C39C7">
        <w:rPr>
          <w:rFonts w:ascii="Cambria" w:hAnsi="Cambria"/>
          <w:bCs/>
        </w:rPr>
        <w:t>d</w:t>
      </w:r>
      <w:r w:rsidRPr="00EB7D9B">
        <w:rPr>
          <w:rFonts w:ascii="Cambria" w:hAnsi="Cambria"/>
          <w:bCs/>
        </w:rPr>
        <w:t xml:space="preserve">e Prácticas Preprofesionales </w:t>
      </w:r>
      <w:r w:rsidRPr="001C39C7">
        <w:rPr>
          <w:rFonts w:ascii="Cambria" w:hAnsi="Cambria"/>
          <w:bCs/>
        </w:rPr>
        <w:t>y</w:t>
      </w:r>
      <w:r w:rsidRPr="00EB7D9B">
        <w:rPr>
          <w:rFonts w:ascii="Cambria" w:hAnsi="Cambria"/>
          <w:bCs/>
        </w:rPr>
        <w:t xml:space="preserve"> Pasantías</w:t>
      </w:r>
      <w:r w:rsidR="001C39C7">
        <w:rPr>
          <w:rFonts w:ascii="Cambria" w:hAnsi="Cambria"/>
          <w:bCs/>
        </w:rPr>
        <w:t xml:space="preserve"> de la UCSG</w:t>
      </w:r>
      <w:r w:rsidRPr="001C39C7">
        <w:rPr>
          <w:rFonts w:ascii="Cambria" w:hAnsi="Cambria"/>
          <w:b/>
          <w:bCs/>
        </w:rPr>
        <w:t xml:space="preserve"> </w:t>
      </w:r>
      <w:r w:rsidR="001C39C7" w:rsidRPr="00EB7D9B">
        <w:rPr>
          <w:rFonts w:ascii="Cambria" w:hAnsi="Cambria"/>
          <w:bCs/>
        </w:rPr>
        <w:t xml:space="preserve">en su artículo 2, establece que: </w:t>
      </w:r>
      <w:r w:rsidR="001C39C7" w:rsidRPr="00EB7D9B">
        <w:rPr>
          <w:rFonts w:ascii="Cambria" w:hAnsi="Cambria"/>
          <w:bCs/>
          <w:i/>
        </w:rPr>
        <w:t>“(…) En el caso del componente comunitario, las actividades, acciones y los proyectos de vinculación se viabilizan a través de un convenio o carta de compromiso entre la UCSG y los representantes del sector de intervención o aliados estratégicos”.</w:t>
      </w:r>
      <w:r w:rsidR="001C39C7" w:rsidRPr="00EB7D9B">
        <w:rPr>
          <w:rFonts w:ascii="Cambria" w:hAnsi="Cambria"/>
          <w:b/>
          <w:bCs/>
          <w:i/>
        </w:rPr>
        <w:t xml:space="preserve"> </w:t>
      </w:r>
    </w:p>
    <w:p w14:paraId="60A3206D" w14:textId="7AF67849" w:rsidR="00D61D2C" w:rsidRPr="00EB7D9B" w:rsidRDefault="00D61D2C" w:rsidP="00EB7D9B">
      <w:pPr>
        <w:pStyle w:val="Prrafodelista"/>
        <w:spacing w:after="0" w:line="252" w:lineRule="auto"/>
        <w:jc w:val="both"/>
        <w:rPr>
          <w:rFonts w:ascii="Cambria" w:hAnsi="Cambria"/>
        </w:rPr>
      </w:pPr>
    </w:p>
    <w:p w14:paraId="471736EE" w14:textId="6AD1E9C5" w:rsidR="00D61D2C" w:rsidRPr="00D958CB" w:rsidRDefault="00D61D2C" w:rsidP="00B1030C">
      <w:pPr>
        <w:pStyle w:val="Prrafodelista"/>
        <w:numPr>
          <w:ilvl w:val="1"/>
          <w:numId w:val="5"/>
        </w:numPr>
        <w:spacing w:after="0" w:line="252" w:lineRule="auto"/>
        <w:jc w:val="both"/>
        <w:rPr>
          <w:rFonts w:ascii="Cambria" w:hAnsi="Cambria"/>
        </w:rPr>
      </w:pPr>
      <w:r w:rsidRPr="00D61D2C">
        <w:rPr>
          <w:rFonts w:ascii="Cambria" w:hAnsi="Cambria"/>
        </w:rPr>
        <w:t xml:space="preserve">En virtud de los antecedentes expuestos, se deja constancia que la presente Carta de Compromiso celebrada entre la(s) </w:t>
      </w:r>
      <w:r w:rsidRPr="00EB7D9B">
        <w:rPr>
          <w:rFonts w:ascii="Cambria" w:hAnsi="Cambria"/>
          <w:b/>
          <w:bCs/>
          <w:highlight w:val="yellow"/>
        </w:rPr>
        <w:t>[NOMBRE DE LA FACULTAD]</w:t>
      </w:r>
      <w:r w:rsidRPr="00D61D2C">
        <w:rPr>
          <w:rFonts w:ascii="Cambria" w:hAnsi="Cambria"/>
        </w:rPr>
        <w:t xml:space="preserve"> de la Universidad Católica de Santiago de Guayaquil, debe ser ejecutada por la(s) Carrera(s) de</w:t>
      </w:r>
      <w:r w:rsidR="009E2B1A">
        <w:rPr>
          <w:rFonts w:ascii="Cambria" w:hAnsi="Cambria"/>
        </w:rPr>
        <w:t xml:space="preserve"> </w:t>
      </w:r>
      <w:r w:rsidR="009E2B1A" w:rsidRPr="00EB7D9B">
        <w:rPr>
          <w:rFonts w:ascii="Cambria" w:hAnsi="Cambria"/>
          <w:b/>
          <w:highlight w:val="yellow"/>
        </w:rPr>
        <w:t>(NOMBRE DE LAS CARRERAS)</w:t>
      </w:r>
      <w:r w:rsidRPr="00D61D2C">
        <w:rPr>
          <w:rFonts w:ascii="Cambria" w:hAnsi="Cambria"/>
        </w:rPr>
        <w:t xml:space="preserve">, y constituye un instrumento de colaboración académica para fortalecer el proceso formativo cursado por </w:t>
      </w:r>
      <w:r w:rsidR="008705B6">
        <w:rPr>
          <w:rFonts w:ascii="Cambria" w:hAnsi="Cambria"/>
        </w:rPr>
        <w:t>los</w:t>
      </w:r>
      <w:r w:rsidRPr="00D61D2C">
        <w:rPr>
          <w:rFonts w:ascii="Cambria" w:hAnsi="Cambria"/>
        </w:rPr>
        <w:t xml:space="preserve"> estudiante</w:t>
      </w:r>
      <w:r w:rsidR="008705B6">
        <w:rPr>
          <w:rFonts w:ascii="Cambria" w:hAnsi="Cambria"/>
        </w:rPr>
        <w:t>s</w:t>
      </w:r>
      <w:r w:rsidRPr="00D61D2C">
        <w:rPr>
          <w:rFonts w:ascii="Cambria" w:hAnsi="Cambria"/>
        </w:rPr>
        <w:t xml:space="preserve"> colocándolo</w:t>
      </w:r>
      <w:r w:rsidR="008705B6">
        <w:rPr>
          <w:rFonts w:ascii="Cambria" w:hAnsi="Cambria"/>
        </w:rPr>
        <w:t>s</w:t>
      </w:r>
      <w:r w:rsidRPr="00D61D2C">
        <w:rPr>
          <w:rFonts w:ascii="Cambria" w:hAnsi="Cambria"/>
        </w:rPr>
        <w:t xml:space="preserve"> en </w:t>
      </w:r>
      <w:r w:rsidR="008705B6">
        <w:rPr>
          <w:rFonts w:ascii="Cambria" w:hAnsi="Cambria"/>
        </w:rPr>
        <w:t xml:space="preserve">una </w:t>
      </w:r>
      <w:r w:rsidRPr="00D61D2C">
        <w:rPr>
          <w:rFonts w:ascii="Cambria" w:hAnsi="Cambria"/>
        </w:rPr>
        <w:t>situación de aplicar los aprendizajes adquiridos.</w:t>
      </w:r>
    </w:p>
    <w:p w14:paraId="21C42863" w14:textId="77777777" w:rsidR="009B008D" w:rsidRPr="00D958CB" w:rsidRDefault="009B008D" w:rsidP="003E31DF">
      <w:pPr>
        <w:spacing w:after="0" w:line="252" w:lineRule="auto"/>
        <w:jc w:val="both"/>
        <w:rPr>
          <w:rFonts w:ascii="Cambria" w:hAnsi="Cambria"/>
          <w:b/>
        </w:rPr>
      </w:pPr>
    </w:p>
    <w:p w14:paraId="50E23F94" w14:textId="6F581901" w:rsidR="005F4E41" w:rsidRPr="00D958CB" w:rsidRDefault="005F4E41" w:rsidP="00B1030C">
      <w:pPr>
        <w:spacing w:after="0" w:line="252" w:lineRule="auto"/>
        <w:ind w:left="705" w:hanging="705"/>
        <w:jc w:val="both"/>
        <w:rPr>
          <w:rFonts w:ascii="Cambria" w:hAnsi="Cambria"/>
          <w:b/>
        </w:rPr>
      </w:pPr>
      <w:r w:rsidRPr="00D958CB">
        <w:rPr>
          <w:rFonts w:ascii="Cambria" w:hAnsi="Cambria"/>
          <w:b/>
        </w:rPr>
        <w:t>CLÁUSULA TERCERA: OBJETO</w:t>
      </w:r>
    </w:p>
    <w:p w14:paraId="12ADE9A2" w14:textId="77777777" w:rsidR="00F418E3" w:rsidRPr="00D958CB" w:rsidRDefault="00F418E3" w:rsidP="00B1030C">
      <w:pPr>
        <w:spacing w:after="0" w:line="252" w:lineRule="auto"/>
        <w:ind w:left="705" w:hanging="705"/>
        <w:jc w:val="both"/>
        <w:rPr>
          <w:rFonts w:ascii="Cambria" w:hAnsi="Cambria"/>
        </w:rPr>
      </w:pPr>
    </w:p>
    <w:p w14:paraId="1113349A" w14:textId="77777777" w:rsidR="00BE63EE" w:rsidRPr="00BE63EE" w:rsidRDefault="00BE63EE" w:rsidP="00BE63EE">
      <w:pPr>
        <w:pStyle w:val="Prrafodelista"/>
        <w:numPr>
          <w:ilvl w:val="0"/>
          <w:numId w:val="5"/>
        </w:numPr>
        <w:spacing w:after="0" w:line="252" w:lineRule="auto"/>
        <w:jc w:val="both"/>
        <w:rPr>
          <w:rFonts w:ascii="Cambria" w:hAnsi="Cambria"/>
        </w:rPr>
      </w:pPr>
      <w:r w:rsidRPr="00BE63EE">
        <w:rPr>
          <w:rFonts w:ascii="Cambria" w:hAnsi="Cambria"/>
        </w:rPr>
        <w:t xml:space="preserve">La presente Carta de Compromiso tiene por objeto establecer los términos generales de cooperación interinstitucional entre la Universidad Católica de Santiago de Guayaquil y </w:t>
      </w:r>
      <w:r w:rsidRPr="00BE63EE">
        <w:rPr>
          <w:rFonts w:ascii="Cambria" w:hAnsi="Cambria"/>
          <w:b/>
          <w:highlight w:val="yellow"/>
        </w:rPr>
        <w:t>(</w:t>
      </w:r>
      <w:r w:rsidRPr="00BE63EE">
        <w:rPr>
          <w:rFonts w:ascii="Cambria" w:hAnsi="Cambria"/>
          <w:b/>
          <w:bCs/>
          <w:highlight w:val="yellow"/>
        </w:rPr>
        <w:t>NOMBRE DE LA CONTRAPARTE/</w:t>
      </w:r>
      <w:r w:rsidRPr="00BE63EE">
        <w:rPr>
          <w:rFonts w:ascii="Cambria" w:hAnsi="Cambria"/>
          <w:b/>
          <w:highlight w:val="yellow"/>
        </w:rPr>
        <w:t>ORGANIZACIÓN RECEPTORA)</w:t>
      </w:r>
      <w:r w:rsidRPr="00BE63EE">
        <w:rPr>
          <w:rFonts w:ascii="Cambria" w:hAnsi="Cambria"/>
        </w:rPr>
        <w:t xml:space="preserve">, con el fin de articular esfuerzos y capacidades en el ámbito de sus respectivas competencias para la ejecución de las distintas fases del proyecto de vinculación </w:t>
      </w:r>
      <w:r w:rsidRPr="00BE63EE">
        <w:rPr>
          <w:rFonts w:ascii="Cambria" w:hAnsi="Cambria"/>
          <w:b/>
          <w:highlight w:val="yellow"/>
        </w:rPr>
        <w:t>“(NOMBRE DEL PROYECTO)”</w:t>
      </w:r>
      <w:r w:rsidRPr="00BE63EE">
        <w:rPr>
          <w:rFonts w:ascii="Cambria" w:hAnsi="Cambria"/>
        </w:rPr>
        <w:t xml:space="preserve">. Asimismo, regula el desarrollo de prácticas preprofesionales de servicio comunitario vinculadas a dicho proyecto, en las que participarán estudiantes y docentes de la(s) carrera(s) de la </w:t>
      </w:r>
      <w:r w:rsidRPr="00BE63EE">
        <w:rPr>
          <w:rFonts w:ascii="Cambria" w:hAnsi="Cambria"/>
          <w:b/>
          <w:bCs/>
          <w:highlight w:val="yellow"/>
        </w:rPr>
        <w:t>[NOMBRE DE LA FACULTAD]</w:t>
      </w:r>
      <w:r w:rsidRPr="00BE63EE">
        <w:rPr>
          <w:rFonts w:ascii="Cambria" w:hAnsi="Cambria"/>
        </w:rPr>
        <w:t>.</w:t>
      </w:r>
    </w:p>
    <w:p w14:paraId="21F4C9E1" w14:textId="77777777" w:rsidR="0026123B" w:rsidRPr="00BE63EE" w:rsidRDefault="0026123B" w:rsidP="00BE63EE">
      <w:pPr>
        <w:spacing w:after="0" w:line="252" w:lineRule="auto"/>
        <w:jc w:val="both"/>
        <w:rPr>
          <w:rFonts w:ascii="Cambria" w:hAnsi="Cambria"/>
          <w:vanish/>
        </w:rPr>
      </w:pPr>
    </w:p>
    <w:p w14:paraId="0677FFD4" w14:textId="77777777" w:rsidR="000D6A0D" w:rsidRPr="00D958CB" w:rsidRDefault="000D6A0D" w:rsidP="00B1030C">
      <w:pPr>
        <w:spacing w:after="0" w:line="252" w:lineRule="auto"/>
        <w:jc w:val="both"/>
        <w:rPr>
          <w:rFonts w:ascii="Cambria" w:hAnsi="Cambria"/>
          <w:b/>
        </w:rPr>
      </w:pPr>
    </w:p>
    <w:p w14:paraId="2C6A4472" w14:textId="18FD3E5F" w:rsidR="005F4E41" w:rsidRPr="00D958CB" w:rsidRDefault="005F4E41" w:rsidP="00B1030C">
      <w:pPr>
        <w:spacing w:after="0" w:line="252" w:lineRule="auto"/>
        <w:jc w:val="both"/>
        <w:rPr>
          <w:rFonts w:ascii="Cambria" w:hAnsi="Cambria"/>
          <w:b/>
        </w:rPr>
      </w:pPr>
      <w:r w:rsidRPr="00D958CB">
        <w:rPr>
          <w:rFonts w:ascii="Cambria" w:hAnsi="Cambria"/>
          <w:b/>
        </w:rPr>
        <w:t>CLÁUSULA CUARTA: COMPROMISOS</w:t>
      </w:r>
      <w:r w:rsidR="008705B6">
        <w:rPr>
          <w:rFonts w:ascii="Cambria" w:hAnsi="Cambria"/>
          <w:b/>
        </w:rPr>
        <w:t xml:space="preserve"> DE LAS PARTES</w:t>
      </w:r>
    </w:p>
    <w:p w14:paraId="5E4E791E" w14:textId="77777777" w:rsidR="009B07AB" w:rsidRPr="00D958CB" w:rsidRDefault="009B07AB" w:rsidP="00B1030C">
      <w:pPr>
        <w:spacing w:after="0" w:line="252" w:lineRule="auto"/>
        <w:jc w:val="both"/>
        <w:rPr>
          <w:rFonts w:ascii="Cambria" w:hAnsi="Cambria"/>
        </w:rPr>
      </w:pPr>
    </w:p>
    <w:p w14:paraId="49FDF7A3" w14:textId="5E153695" w:rsidR="00DA77E6" w:rsidRPr="00D958CB" w:rsidRDefault="00CB1B29" w:rsidP="00DA77E6">
      <w:pPr>
        <w:pStyle w:val="Prrafodelista"/>
        <w:numPr>
          <w:ilvl w:val="1"/>
          <w:numId w:val="3"/>
        </w:numPr>
        <w:spacing w:after="0" w:line="252" w:lineRule="auto"/>
        <w:jc w:val="both"/>
        <w:rPr>
          <w:rFonts w:ascii="Cambria" w:hAnsi="Cambria"/>
        </w:rPr>
      </w:pPr>
      <w:r w:rsidRPr="00D958CB">
        <w:rPr>
          <w:rFonts w:ascii="Cambria" w:hAnsi="Cambria"/>
        </w:rPr>
        <w:t>L</w:t>
      </w:r>
      <w:r w:rsidR="00D05880" w:rsidRPr="00D958CB">
        <w:rPr>
          <w:rFonts w:ascii="Cambria" w:hAnsi="Cambria"/>
        </w:rPr>
        <w:t xml:space="preserve">a </w:t>
      </w:r>
      <w:r w:rsidR="00E75D14" w:rsidRPr="00F83E38">
        <w:rPr>
          <w:rFonts w:ascii="Cambria" w:hAnsi="Cambria"/>
          <w:b/>
          <w:bCs/>
          <w:highlight w:val="yellow"/>
        </w:rPr>
        <w:t>[NOMBRE DE LA FACULTAD]</w:t>
      </w:r>
      <w:r w:rsidR="00980BF8">
        <w:rPr>
          <w:rFonts w:ascii="Cambria" w:hAnsi="Cambria"/>
          <w:b/>
          <w:bCs/>
          <w:highlight w:val="yellow"/>
        </w:rPr>
        <w:t xml:space="preserve"> </w:t>
      </w:r>
      <w:r w:rsidR="00980BF8" w:rsidRPr="00EB7D9B">
        <w:rPr>
          <w:rFonts w:ascii="Cambria" w:hAnsi="Cambria"/>
          <w:bCs/>
        </w:rPr>
        <w:t>de la UCSG</w:t>
      </w:r>
      <w:r w:rsidR="009B008D" w:rsidRPr="00D958CB">
        <w:rPr>
          <w:rFonts w:ascii="Cambria" w:hAnsi="Cambria"/>
        </w:rPr>
        <w:t xml:space="preserve">, </w:t>
      </w:r>
      <w:r w:rsidR="00980BF8">
        <w:rPr>
          <w:rFonts w:ascii="Cambria" w:hAnsi="Cambria"/>
        </w:rPr>
        <w:t xml:space="preserve">a través de su </w:t>
      </w:r>
      <w:r w:rsidR="00980BF8" w:rsidRPr="00EB7D9B">
        <w:rPr>
          <w:rFonts w:ascii="Cambria" w:hAnsi="Cambria"/>
          <w:b/>
          <w:highlight w:val="yellow"/>
        </w:rPr>
        <w:t>(NOMBRE DE LA CARRERA</w:t>
      </w:r>
      <w:r w:rsidR="00980BF8">
        <w:rPr>
          <w:rFonts w:ascii="Cambria" w:hAnsi="Cambria"/>
          <w:b/>
          <w:highlight w:val="yellow"/>
        </w:rPr>
        <w:t>(s)</w:t>
      </w:r>
      <w:r w:rsidR="00980BF8" w:rsidRPr="00EB7D9B">
        <w:rPr>
          <w:rFonts w:ascii="Cambria" w:hAnsi="Cambria"/>
          <w:b/>
          <w:highlight w:val="yellow"/>
        </w:rPr>
        <w:t>)</w:t>
      </w:r>
      <w:r w:rsidR="00980BF8">
        <w:rPr>
          <w:rFonts w:ascii="Cambria" w:hAnsi="Cambria"/>
        </w:rPr>
        <w:t>,</w:t>
      </w:r>
      <w:r w:rsidR="0026123B" w:rsidRPr="00D958CB">
        <w:rPr>
          <w:rFonts w:ascii="Cambria" w:hAnsi="Cambria"/>
        </w:rPr>
        <w:t xml:space="preserve"> </w:t>
      </w:r>
      <w:r w:rsidRPr="00D958CB">
        <w:rPr>
          <w:rFonts w:ascii="Cambria" w:hAnsi="Cambria"/>
        </w:rPr>
        <w:t>se compromete</w:t>
      </w:r>
      <w:r w:rsidR="00E75D14">
        <w:rPr>
          <w:rFonts w:ascii="Cambria" w:hAnsi="Cambria"/>
        </w:rPr>
        <w:t xml:space="preserve"> </w:t>
      </w:r>
      <w:r w:rsidRPr="00D958CB">
        <w:rPr>
          <w:rFonts w:ascii="Cambria" w:hAnsi="Cambria"/>
        </w:rPr>
        <w:t>a:</w:t>
      </w:r>
    </w:p>
    <w:p w14:paraId="3E5FE952" w14:textId="77777777" w:rsidR="00D958CB" w:rsidRPr="00D958CB" w:rsidRDefault="00D958CB" w:rsidP="00D958CB">
      <w:pPr>
        <w:pStyle w:val="Prrafodelista"/>
        <w:spacing w:after="0" w:line="252" w:lineRule="auto"/>
        <w:ind w:left="862"/>
        <w:jc w:val="both"/>
        <w:rPr>
          <w:rFonts w:ascii="Cambria" w:hAnsi="Cambria"/>
        </w:rPr>
      </w:pPr>
    </w:p>
    <w:p w14:paraId="231584F6" w14:textId="03F2BAD3" w:rsidR="00770B46" w:rsidRPr="00D958CB" w:rsidRDefault="00770B46" w:rsidP="00D958CB">
      <w:pPr>
        <w:pStyle w:val="Prrafodelista"/>
        <w:numPr>
          <w:ilvl w:val="1"/>
          <w:numId w:val="33"/>
        </w:numPr>
        <w:spacing w:after="5" w:line="276" w:lineRule="auto"/>
        <w:ind w:left="1068" w:right="261"/>
        <w:jc w:val="both"/>
        <w:rPr>
          <w:rFonts w:ascii="Cambria" w:hAnsi="Cambria"/>
        </w:rPr>
      </w:pPr>
      <w:r w:rsidRPr="00D958CB">
        <w:rPr>
          <w:rFonts w:ascii="Cambria" w:hAnsi="Cambria"/>
        </w:rPr>
        <w:t xml:space="preserve">Planificar y ejecutar el proyecto </w:t>
      </w:r>
      <w:r w:rsidR="00E75D14" w:rsidRPr="00F83E38">
        <w:rPr>
          <w:rFonts w:ascii="Cambria" w:hAnsi="Cambria"/>
          <w:b/>
          <w:highlight w:val="yellow"/>
        </w:rPr>
        <w:t>“(</w:t>
      </w:r>
      <w:r w:rsidR="00E75D14" w:rsidRPr="00D958CB">
        <w:rPr>
          <w:rFonts w:ascii="Cambria" w:hAnsi="Cambria"/>
          <w:b/>
          <w:highlight w:val="yellow"/>
        </w:rPr>
        <w:t>NOMBRE DEL PROYECTO)”</w:t>
      </w:r>
      <w:r w:rsidR="00E75D14" w:rsidRPr="00D958CB" w:rsidDel="00E75D14">
        <w:rPr>
          <w:rFonts w:ascii="Cambria" w:hAnsi="Cambria"/>
        </w:rPr>
        <w:t xml:space="preserve"> </w:t>
      </w:r>
      <w:r w:rsidRPr="00D958CB">
        <w:rPr>
          <w:rFonts w:ascii="Cambria" w:hAnsi="Cambria"/>
        </w:rPr>
        <w:t>, conforme a</w:t>
      </w:r>
      <w:r w:rsidR="00E75D14">
        <w:rPr>
          <w:rFonts w:ascii="Cambria" w:hAnsi="Cambria"/>
        </w:rPr>
        <w:t xml:space="preserve">l </w:t>
      </w:r>
      <w:r w:rsidRPr="00D958CB">
        <w:rPr>
          <w:rFonts w:ascii="Cambria" w:hAnsi="Cambria"/>
        </w:rPr>
        <w:t>diseño, cronograma de intervención y lineamientos académicos establecidos</w:t>
      </w:r>
      <w:r w:rsidR="00E75D14">
        <w:rPr>
          <w:rFonts w:ascii="Cambria" w:hAnsi="Cambria"/>
        </w:rPr>
        <w:t xml:space="preserve"> por la carrera</w:t>
      </w:r>
      <w:r w:rsidR="00980BF8">
        <w:rPr>
          <w:rFonts w:ascii="Cambria" w:hAnsi="Cambria"/>
        </w:rPr>
        <w:t>(s)</w:t>
      </w:r>
      <w:r w:rsidRPr="00D958CB">
        <w:rPr>
          <w:rFonts w:ascii="Cambria" w:hAnsi="Cambria"/>
        </w:rPr>
        <w:t>.</w:t>
      </w:r>
    </w:p>
    <w:p w14:paraId="0B9AA238" w14:textId="77777777" w:rsidR="00770B46" w:rsidRPr="00D958CB" w:rsidRDefault="00770B46" w:rsidP="00D958CB">
      <w:pPr>
        <w:pStyle w:val="Prrafodelista"/>
        <w:spacing w:after="5" w:line="276" w:lineRule="auto"/>
        <w:ind w:left="348" w:right="261"/>
        <w:jc w:val="both"/>
        <w:rPr>
          <w:rFonts w:ascii="Cambria" w:hAnsi="Cambria"/>
        </w:rPr>
      </w:pPr>
    </w:p>
    <w:p w14:paraId="464DF172" w14:textId="23DE3966" w:rsidR="00770B46" w:rsidRPr="00D958CB" w:rsidRDefault="00770B46" w:rsidP="00D958CB">
      <w:pPr>
        <w:pStyle w:val="Prrafodelista"/>
        <w:numPr>
          <w:ilvl w:val="1"/>
          <w:numId w:val="33"/>
        </w:numPr>
        <w:spacing w:after="5" w:line="276" w:lineRule="auto"/>
        <w:ind w:left="1068" w:right="261"/>
        <w:jc w:val="both"/>
        <w:rPr>
          <w:rFonts w:ascii="Cambria" w:hAnsi="Cambria"/>
        </w:rPr>
      </w:pPr>
      <w:r w:rsidRPr="00D958CB">
        <w:rPr>
          <w:rFonts w:ascii="Cambria" w:hAnsi="Cambria"/>
        </w:rPr>
        <w:t xml:space="preserve">Coordinar la participación de docentes y estudiantes en las actividades </w:t>
      </w:r>
      <w:r w:rsidR="00E75D14">
        <w:rPr>
          <w:rFonts w:ascii="Cambria" w:hAnsi="Cambria"/>
        </w:rPr>
        <w:t xml:space="preserve">relacionadas al </w:t>
      </w:r>
      <w:r w:rsidR="00E75D14" w:rsidRPr="00D958CB">
        <w:rPr>
          <w:rFonts w:ascii="Cambria" w:hAnsi="Cambria"/>
        </w:rPr>
        <w:t xml:space="preserve">proyecto </w:t>
      </w:r>
      <w:r w:rsidR="00E75D14" w:rsidRPr="00F83E38">
        <w:rPr>
          <w:rFonts w:ascii="Cambria" w:hAnsi="Cambria"/>
          <w:b/>
          <w:highlight w:val="yellow"/>
        </w:rPr>
        <w:t>“(</w:t>
      </w:r>
      <w:r w:rsidR="00E75D14" w:rsidRPr="00D958CB">
        <w:rPr>
          <w:rFonts w:ascii="Cambria" w:hAnsi="Cambria"/>
          <w:b/>
          <w:highlight w:val="yellow"/>
        </w:rPr>
        <w:t>NOMBRE DEL PROYECTO)”</w:t>
      </w:r>
      <w:r w:rsidRPr="00D958CB">
        <w:rPr>
          <w:rFonts w:ascii="Cambria" w:hAnsi="Cambria"/>
        </w:rPr>
        <w:t>.</w:t>
      </w:r>
    </w:p>
    <w:p w14:paraId="3734779C" w14:textId="77777777" w:rsidR="00770B46" w:rsidRPr="00D958CB" w:rsidRDefault="00770B46" w:rsidP="00D958CB">
      <w:pPr>
        <w:pStyle w:val="Prrafodelista"/>
        <w:spacing w:after="5" w:line="276" w:lineRule="auto"/>
        <w:ind w:left="348" w:right="261"/>
        <w:jc w:val="both"/>
        <w:rPr>
          <w:rFonts w:ascii="Cambria" w:hAnsi="Cambria"/>
        </w:rPr>
      </w:pPr>
    </w:p>
    <w:p w14:paraId="72DD634D" w14:textId="1F4CD234" w:rsidR="00770B46" w:rsidRPr="00D958CB" w:rsidRDefault="00980BF8" w:rsidP="00D958CB">
      <w:pPr>
        <w:pStyle w:val="Prrafodelista"/>
        <w:numPr>
          <w:ilvl w:val="1"/>
          <w:numId w:val="33"/>
        </w:numPr>
        <w:spacing w:after="5" w:line="276" w:lineRule="auto"/>
        <w:ind w:left="1068" w:right="261"/>
        <w:jc w:val="both"/>
        <w:rPr>
          <w:rFonts w:ascii="Cambria" w:hAnsi="Cambria"/>
        </w:rPr>
      </w:pPr>
      <w:r w:rsidRPr="00980BF8">
        <w:rPr>
          <w:rFonts w:ascii="Cambria" w:hAnsi="Cambria"/>
        </w:rPr>
        <w:lastRenderedPageBreak/>
        <w:t>Gestionar y supervisar la participación de los estudiantes en las prácticas preprofesionales de servicio comunitario vinculadas al proyecto</w:t>
      </w:r>
      <w:r>
        <w:rPr>
          <w:rFonts w:ascii="Cambria" w:hAnsi="Cambria"/>
        </w:rPr>
        <w:t xml:space="preserve"> </w:t>
      </w:r>
      <w:r w:rsidRPr="00F83E38">
        <w:rPr>
          <w:rFonts w:ascii="Cambria" w:hAnsi="Cambria"/>
          <w:b/>
          <w:highlight w:val="yellow"/>
        </w:rPr>
        <w:t>“(</w:t>
      </w:r>
      <w:r w:rsidRPr="00D958CB">
        <w:rPr>
          <w:rFonts w:ascii="Cambria" w:hAnsi="Cambria"/>
          <w:b/>
          <w:highlight w:val="yellow"/>
        </w:rPr>
        <w:t>NOMBRE DEL PROYECTO)”</w:t>
      </w:r>
      <w:r w:rsidRPr="00980BF8">
        <w:rPr>
          <w:rFonts w:ascii="Cambria" w:hAnsi="Cambria"/>
        </w:rPr>
        <w:t>, en concordancia con los objetivos académicos establecidos.</w:t>
      </w:r>
    </w:p>
    <w:p w14:paraId="323773B0" w14:textId="77777777" w:rsidR="00770B46" w:rsidRPr="00D958CB" w:rsidRDefault="00770B46" w:rsidP="00D958CB">
      <w:pPr>
        <w:pStyle w:val="Prrafodelista"/>
        <w:spacing w:after="5" w:line="276" w:lineRule="auto"/>
        <w:ind w:left="348" w:right="261"/>
        <w:jc w:val="both"/>
        <w:rPr>
          <w:rFonts w:ascii="Cambria" w:hAnsi="Cambria"/>
        </w:rPr>
      </w:pPr>
    </w:p>
    <w:p w14:paraId="145E0460" w14:textId="6128C7B1" w:rsidR="00770B46" w:rsidRPr="00D958CB" w:rsidRDefault="00980BF8" w:rsidP="00D958CB">
      <w:pPr>
        <w:pStyle w:val="Prrafodelista"/>
        <w:numPr>
          <w:ilvl w:val="1"/>
          <w:numId w:val="33"/>
        </w:numPr>
        <w:spacing w:after="5" w:line="276" w:lineRule="auto"/>
        <w:ind w:left="1068" w:right="261"/>
        <w:jc w:val="both"/>
        <w:rPr>
          <w:rFonts w:ascii="Cambria" w:hAnsi="Cambria"/>
        </w:rPr>
      </w:pPr>
      <w:r w:rsidRPr="00980BF8">
        <w:rPr>
          <w:rFonts w:ascii="Cambria" w:hAnsi="Cambria"/>
        </w:rPr>
        <w:t>Designar un tutor académico responsable del seguimiento pedagógico del estudiante, así como de velar por el cumplimiento de los objetivos del proyecto</w:t>
      </w:r>
      <w:r>
        <w:rPr>
          <w:rFonts w:ascii="Cambria" w:hAnsi="Cambria"/>
        </w:rPr>
        <w:t xml:space="preserve"> </w:t>
      </w:r>
      <w:r w:rsidRPr="00F83E38">
        <w:rPr>
          <w:rFonts w:ascii="Cambria" w:hAnsi="Cambria"/>
          <w:b/>
          <w:highlight w:val="yellow"/>
        </w:rPr>
        <w:t>“(</w:t>
      </w:r>
      <w:r w:rsidRPr="00D958CB">
        <w:rPr>
          <w:rFonts w:ascii="Cambria" w:hAnsi="Cambria"/>
          <w:b/>
          <w:highlight w:val="yellow"/>
        </w:rPr>
        <w:t>NOMBRE DEL PROYECTO)”</w:t>
      </w:r>
      <w:r w:rsidRPr="00980BF8">
        <w:rPr>
          <w:rFonts w:ascii="Cambria" w:hAnsi="Cambria"/>
        </w:rPr>
        <w:t>.</w:t>
      </w:r>
    </w:p>
    <w:p w14:paraId="45900C64" w14:textId="77777777" w:rsidR="00770B46" w:rsidRPr="00D958CB" w:rsidRDefault="00770B46" w:rsidP="00D958CB">
      <w:pPr>
        <w:pStyle w:val="Prrafodelista"/>
        <w:spacing w:after="5" w:line="276" w:lineRule="auto"/>
        <w:ind w:left="348" w:right="261"/>
        <w:jc w:val="both"/>
        <w:rPr>
          <w:rFonts w:ascii="Cambria" w:hAnsi="Cambria"/>
        </w:rPr>
      </w:pPr>
    </w:p>
    <w:p w14:paraId="5467B60B" w14:textId="2E6F8BAA" w:rsidR="00770B46" w:rsidRPr="00D958CB" w:rsidRDefault="00980BF8" w:rsidP="00D958CB">
      <w:pPr>
        <w:pStyle w:val="Prrafodelista"/>
        <w:numPr>
          <w:ilvl w:val="1"/>
          <w:numId w:val="33"/>
        </w:numPr>
        <w:spacing w:after="5" w:line="276" w:lineRule="auto"/>
        <w:ind w:left="1068" w:right="261"/>
        <w:jc w:val="both"/>
        <w:rPr>
          <w:rFonts w:ascii="Cambria" w:hAnsi="Cambria"/>
        </w:rPr>
      </w:pPr>
      <w:r w:rsidRPr="00980BF8">
        <w:rPr>
          <w:rFonts w:ascii="Cambria" w:hAnsi="Cambria"/>
        </w:rPr>
        <w:t>Realizar el seguimiento, la evaluación y la medición del impacto de las actividades ejecutadas, así como la sistematización de sus resultados, promoviendo procesos de mejora continua a partir de la retroalimentación obtenida.</w:t>
      </w:r>
    </w:p>
    <w:p w14:paraId="42F2C14B" w14:textId="77777777" w:rsidR="00770B46" w:rsidRPr="00D958CB" w:rsidRDefault="00770B46" w:rsidP="00D958CB">
      <w:pPr>
        <w:spacing w:after="5" w:line="276" w:lineRule="auto"/>
        <w:ind w:left="-372" w:right="261"/>
        <w:jc w:val="both"/>
        <w:rPr>
          <w:rFonts w:ascii="Cambria" w:hAnsi="Cambria"/>
        </w:rPr>
      </w:pPr>
    </w:p>
    <w:p w14:paraId="75EE43BE" w14:textId="3E770673" w:rsidR="00770B46" w:rsidRPr="00D958CB" w:rsidRDefault="00770B46" w:rsidP="00D958CB">
      <w:pPr>
        <w:pStyle w:val="Prrafodelista"/>
        <w:numPr>
          <w:ilvl w:val="1"/>
          <w:numId w:val="33"/>
        </w:numPr>
        <w:spacing w:after="5" w:line="276" w:lineRule="auto"/>
        <w:ind w:left="1068" w:right="261"/>
        <w:jc w:val="both"/>
        <w:rPr>
          <w:rFonts w:ascii="Cambria" w:hAnsi="Cambria"/>
        </w:rPr>
      </w:pPr>
      <w:r w:rsidRPr="00D958CB">
        <w:rPr>
          <w:rFonts w:ascii="Cambria" w:hAnsi="Cambria"/>
        </w:rPr>
        <w:t>Asegurar que el proyecto contemple actividades de transferencia de conocimientos o tecnología, de acuerdo con la naturaleza del mismo y el perfil de las carreras participantes.</w:t>
      </w:r>
    </w:p>
    <w:p w14:paraId="50A9C6A2" w14:textId="77777777" w:rsidR="00770B46" w:rsidRPr="00D958CB" w:rsidRDefault="00770B46" w:rsidP="00D958CB">
      <w:pPr>
        <w:pStyle w:val="Prrafodelista"/>
        <w:spacing w:after="5" w:line="276" w:lineRule="auto"/>
        <w:ind w:left="348" w:right="261"/>
        <w:jc w:val="both"/>
        <w:rPr>
          <w:rFonts w:ascii="Cambria" w:hAnsi="Cambria"/>
        </w:rPr>
      </w:pPr>
    </w:p>
    <w:p w14:paraId="1C362360" w14:textId="084DC39D" w:rsidR="00770B46" w:rsidRPr="00D958CB" w:rsidRDefault="00770B46" w:rsidP="00D958CB">
      <w:pPr>
        <w:pStyle w:val="Prrafodelista"/>
        <w:numPr>
          <w:ilvl w:val="1"/>
          <w:numId w:val="33"/>
        </w:numPr>
        <w:spacing w:after="5" w:line="276" w:lineRule="auto"/>
        <w:ind w:left="1068" w:right="261"/>
        <w:jc w:val="both"/>
        <w:rPr>
          <w:rFonts w:ascii="Cambria" w:hAnsi="Cambria"/>
        </w:rPr>
      </w:pPr>
      <w:r w:rsidRPr="00D958CB">
        <w:rPr>
          <w:rFonts w:ascii="Cambria" w:hAnsi="Cambria"/>
        </w:rPr>
        <w:t xml:space="preserve">Velar por la formación integral, el respeto y la seguridad de los estudiantes participantes en el desarrollo del </w:t>
      </w:r>
      <w:r w:rsidR="00980BF8" w:rsidRPr="00980BF8">
        <w:rPr>
          <w:rFonts w:ascii="Cambria" w:hAnsi="Cambria"/>
        </w:rPr>
        <w:t>proyecto</w:t>
      </w:r>
      <w:r w:rsidR="00980BF8">
        <w:rPr>
          <w:rFonts w:ascii="Cambria" w:hAnsi="Cambria"/>
        </w:rPr>
        <w:t xml:space="preserve"> </w:t>
      </w:r>
      <w:r w:rsidR="00980BF8" w:rsidRPr="00F83E38">
        <w:rPr>
          <w:rFonts w:ascii="Cambria" w:hAnsi="Cambria"/>
          <w:b/>
          <w:highlight w:val="yellow"/>
        </w:rPr>
        <w:t>“(</w:t>
      </w:r>
      <w:r w:rsidR="00980BF8" w:rsidRPr="00D958CB">
        <w:rPr>
          <w:rFonts w:ascii="Cambria" w:hAnsi="Cambria"/>
          <w:b/>
          <w:highlight w:val="yellow"/>
        </w:rPr>
        <w:t>NOMBRE DEL PROYECTO)”</w:t>
      </w:r>
      <w:r w:rsidRPr="00D958CB">
        <w:rPr>
          <w:rFonts w:ascii="Cambria" w:hAnsi="Cambria"/>
        </w:rPr>
        <w:t xml:space="preserve"> y las prácticas preprofesionales</w:t>
      </w:r>
      <w:r w:rsidR="00980BF8">
        <w:rPr>
          <w:rFonts w:ascii="Cambria" w:hAnsi="Cambria"/>
        </w:rPr>
        <w:t xml:space="preserve"> de servicio comunitario</w:t>
      </w:r>
      <w:r w:rsidRPr="00D958CB">
        <w:rPr>
          <w:rFonts w:ascii="Cambria" w:hAnsi="Cambria"/>
        </w:rPr>
        <w:t>.</w:t>
      </w:r>
    </w:p>
    <w:p w14:paraId="63F7CA47" w14:textId="77777777" w:rsidR="00770B46" w:rsidRPr="00D958CB" w:rsidRDefault="00770B46" w:rsidP="00D958CB">
      <w:pPr>
        <w:pStyle w:val="Prrafodelista"/>
        <w:spacing w:after="5" w:line="276" w:lineRule="auto"/>
        <w:ind w:left="348" w:right="261"/>
        <w:jc w:val="both"/>
        <w:rPr>
          <w:rFonts w:ascii="Cambria" w:hAnsi="Cambria"/>
        </w:rPr>
      </w:pPr>
    </w:p>
    <w:p w14:paraId="4863C5F4" w14:textId="78B63808" w:rsidR="00CA7A4C" w:rsidRPr="00980BF8" w:rsidRDefault="00770B46" w:rsidP="00EB7D9B">
      <w:pPr>
        <w:pStyle w:val="Prrafodelista"/>
        <w:numPr>
          <w:ilvl w:val="1"/>
          <w:numId w:val="33"/>
        </w:numPr>
        <w:spacing w:after="0" w:line="252" w:lineRule="auto"/>
        <w:ind w:left="1068" w:right="261"/>
        <w:jc w:val="both"/>
        <w:rPr>
          <w:rFonts w:ascii="Cambria" w:hAnsi="Cambria"/>
        </w:rPr>
      </w:pPr>
      <w:r w:rsidRPr="00980BF8">
        <w:rPr>
          <w:rFonts w:ascii="Cambria" w:hAnsi="Cambria"/>
        </w:rPr>
        <w:t>Designar un responsable institucional para la coordinación y seguimiento de las actividades en el marco de la presente Carta de Compromiso.</w:t>
      </w:r>
    </w:p>
    <w:p w14:paraId="09923A8C" w14:textId="2BECCBD3" w:rsidR="00310B23" w:rsidRPr="00D958CB" w:rsidRDefault="00310B23" w:rsidP="00DA77E6">
      <w:pPr>
        <w:pStyle w:val="Prrafodelista"/>
        <w:spacing w:after="0" w:line="252" w:lineRule="auto"/>
        <w:ind w:left="708"/>
        <w:jc w:val="both"/>
        <w:rPr>
          <w:rFonts w:ascii="Cambria" w:hAnsi="Cambria"/>
        </w:rPr>
      </w:pPr>
    </w:p>
    <w:p w14:paraId="4E2E9F8D" w14:textId="0B505379" w:rsidR="00770B46" w:rsidRPr="00D958CB" w:rsidRDefault="002B0AE1" w:rsidP="002B0AE1">
      <w:pPr>
        <w:spacing w:after="0" w:line="252" w:lineRule="auto"/>
        <w:jc w:val="both"/>
        <w:rPr>
          <w:rFonts w:ascii="Cambria" w:hAnsi="Cambria"/>
        </w:rPr>
      </w:pPr>
      <w:r w:rsidRPr="00D958CB">
        <w:rPr>
          <w:rFonts w:ascii="Cambria" w:hAnsi="Cambria"/>
        </w:rPr>
        <w:t xml:space="preserve"> </w:t>
      </w:r>
      <w:r w:rsidRPr="00EB7D9B">
        <w:rPr>
          <w:rFonts w:ascii="Cambria" w:hAnsi="Cambria"/>
          <w:b/>
        </w:rPr>
        <w:t>4.2.</w:t>
      </w:r>
      <w:r w:rsidRPr="00D958CB">
        <w:rPr>
          <w:rFonts w:ascii="Cambria" w:hAnsi="Cambria"/>
        </w:rPr>
        <w:t xml:space="preserve">       </w:t>
      </w:r>
      <w:r w:rsidR="00980BF8" w:rsidRPr="00D958CB">
        <w:rPr>
          <w:rFonts w:ascii="Cambria" w:hAnsi="Cambria"/>
          <w:b/>
          <w:highlight w:val="yellow"/>
        </w:rPr>
        <w:t>(</w:t>
      </w:r>
      <w:r w:rsidR="00980BF8" w:rsidRPr="00F83E38">
        <w:rPr>
          <w:rFonts w:ascii="Cambria" w:hAnsi="Cambria"/>
          <w:b/>
          <w:bCs/>
          <w:highlight w:val="yellow"/>
        </w:rPr>
        <w:t>NOMBRE DE LA CONTRAPARTE/</w:t>
      </w:r>
      <w:r w:rsidR="00980BF8" w:rsidRPr="00F83E38">
        <w:rPr>
          <w:rFonts w:ascii="Cambria" w:hAnsi="Cambria"/>
          <w:b/>
          <w:highlight w:val="yellow"/>
        </w:rPr>
        <w:t>ORGANIZACIÓN</w:t>
      </w:r>
      <w:r w:rsidR="00980BF8">
        <w:rPr>
          <w:rFonts w:ascii="Cambria" w:hAnsi="Cambria"/>
          <w:b/>
          <w:highlight w:val="yellow"/>
        </w:rPr>
        <w:t xml:space="preserve"> </w:t>
      </w:r>
      <w:r w:rsidR="00980BF8" w:rsidRPr="00F83E38">
        <w:rPr>
          <w:rFonts w:ascii="Cambria" w:hAnsi="Cambria"/>
          <w:b/>
          <w:highlight w:val="yellow"/>
        </w:rPr>
        <w:t>RECEPTORA</w:t>
      </w:r>
      <w:r w:rsidR="00980BF8" w:rsidRPr="00D958CB">
        <w:rPr>
          <w:rFonts w:ascii="Cambria" w:hAnsi="Cambria"/>
          <w:b/>
          <w:highlight w:val="yellow"/>
        </w:rPr>
        <w:t>)</w:t>
      </w:r>
      <w:r w:rsidR="00EE6A94" w:rsidRPr="00D958CB">
        <w:rPr>
          <w:rFonts w:ascii="Cambria" w:hAnsi="Cambria"/>
          <w:highlight w:val="yellow"/>
        </w:rPr>
        <w:t xml:space="preserve">, </w:t>
      </w:r>
      <w:r w:rsidR="0066689F" w:rsidRPr="00D958CB">
        <w:rPr>
          <w:rFonts w:ascii="Cambria" w:hAnsi="Cambria"/>
        </w:rPr>
        <w:t>se compromete a:</w:t>
      </w:r>
    </w:p>
    <w:p w14:paraId="0F347E23" w14:textId="239F07D3" w:rsidR="00770B46" w:rsidRPr="00D958CB" w:rsidRDefault="00770B46" w:rsidP="00EB7D9B">
      <w:pPr>
        <w:pStyle w:val="Prrafodelista"/>
        <w:numPr>
          <w:ilvl w:val="0"/>
          <w:numId w:val="39"/>
        </w:numPr>
        <w:spacing w:line="276" w:lineRule="auto"/>
        <w:ind w:left="1068"/>
        <w:jc w:val="both"/>
        <w:rPr>
          <w:rFonts w:ascii="Cambria" w:hAnsi="Cambria"/>
        </w:rPr>
      </w:pPr>
      <w:r w:rsidRPr="00D958CB">
        <w:rPr>
          <w:rFonts w:ascii="Cambria" w:hAnsi="Cambria"/>
        </w:rPr>
        <w:t xml:space="preserve">Facilitar el acceso a los espacios y/o población beneficiaria para la ejecución del </w:t>
      </w:r>
      <w:r w:rsidR="00980BF8" w:rsidRPr="00980BF8">
        <w:rPr>
          <w:rFonts w:ascii="Cambria" w:hAnsi="Cambria"/>
        </w:rPr>
        <w:t>proyecto</w:t>
      </w:r>
      <w:r w:rsidR="00980BF8">
        <w:rPr>
          <w:rFonts w:ascii="Cambria" w:hAnsi="Cambria"/>
        </w:rPr>
        <w:t xml:space="preserve"> </w:t>
      </w:r>
      <w:r w:rsidR="00980BF8" w:rsidRPr="00F83E38">
        <w:rPr>
          <w:rFonts w:ascii="Cambria" w:hAnsi="Cambria"/>
          <w:b/>
          <w:highlight w:val="yellow"/>
        </w:rPr>
        <w:t>“(</w:t>
      </w:r>
      <w:r w:rsidR="00980BF8" w:rsidRPr="00D958CB">
        <w:rPr>
          <w:rFonts w:ascii="Cambria" w:hAnsi="Cambria"/>
          <w:b/>
          <w:highlight w:val="yellow"/>
        </w:rPr>
        <w:t>NOMBRE DEL PROYECTO)”</w:t>
      </w:r>
      <w:r w:rsidRPr="00D958CB">
        <w:rPr>
          <w:rFonts w:ascii="Cambria" w:hAnsi="Cambria"/>
        </w:rPr>
        <w:t>.</w:t>
      </w:r>
    </w:p>
    <w:p w14:paraId="6BD7BA23" w14:textId="77777777" w:rsidR="00770B46" w:rsidRPr="00D958CB" w:rsidRDefault="00770B46" w:rsidP="00EB7D9B">
      <w:pPr>
        <w:pStyle w:val="Prrafodelista"/>
        <w:spacing w:line="276" w:lineRule="auto"/>
        <w:ind w:left="348"/>
        <w:jc w:val="both"/>
        <w:rPr>
          <w:rFonts w:ascii="Cambria" w:hAnsi="Cambria"/>
        </w:rPr>
      </w:pPr>
    </w:p>
    <w:p w14:paraId="4E0CBE1C" w14:textId="26FBEC57" w:rsidR="00770B46" w:rsidRPr="00D958CB" w:rsidRDefault="00770B46" w:rsidP="00EB7D9B">
      <w:pPr>
        <w:pStyle w:val="Prrafodelista"/>
        <w:numPr>
          <w:ilvl w:val="0"/>
          <w:numId w:val="39"/>
        </w:numPr>
        <w:spacing w:line="276" w:lineRule="auto"/>
        <w:ind w:left="1068"/>
        <w:jc w:val="both"/>
        <w:rPr>
          <w:rFonts w:ascii="Cambria" w:hAnsi="Cambria"/>
        </w:rPr>
      </w:pPr>
      <w:r w:rsidRPr="00D958CB">
        <w:rPr>
          <w:rFonts w:ascii="Cambria" w:hAnsi="Cambria"/>
        </w:rPr>
        <w:t xml:space="preserve">Permitir y apoyar el desarrollo de prácticas preprofesionales de servicio comunitario por parte de los estudiantes, en el marco del </w:t>
      </w:r>
      <w:r w:rsidR="00980BF8" w:rsidRPr="00980BF8">
        <w:rPr>
          <w:rFonts w:ascii="Cambria" w:hAnsi="Cambria"/>
        </w:rPr>
        <w:t>proyecto</w:t>
      </w:r>
      <w:r w:rsidR="00980BF8">
        <w:rPr>
          <w:rFonts w:ascii="Cambria" w:hAnsi="Cambria"/>
        </w:rPr>
        <w:t xml:space="preserve"> </w:t>
      </w:r>
      <w:r w:rsidR="00980BF8" w:rsidRPr="00F83E38">
        <w:rPr>
          <w:rFonts w:ascii="Cambria" w:hAnsi="Cambria"/>
          <w:b/>
          <w:highlight w:val="yellow"/>
        </w:rPr>
        <w:t>“(</w:t>
      </w:r>
      <w:r w:rsidR="00980BF8" w:rsidRPr="00D958CB">
        <w:rPr>
          <w:rFonts w:ascii="Cambria" w:hAnsi="Cambria"/>
          <w:b/>
          <w:highlight w:val="yellow"/>
        </w:rPr>
        <w:t>NOMBRE DEL PROYECTO)”</w:t>
      </w:r>
      <w:r w:rsidRPr="00D958CB">
        <w:rPr>
          <w:rFonts w:ascii="Cambria" w:hAnsi="Cambria"/>
        </w:rPr>
        <w:t>.</w:t>
      </w:r>
    </w:p>
    <w:p w14:paraId="59E61981" w14:textId="77777777" w:rsidR="00770B46" w:rsidRPr="00D958CB" w:rsidRDefault="00770B46" w:rsidP="00EB7D9B">
      <w:pPr>
        <w:pStyle w:val="Prrafodelista"/>
        <w:spacing w:line="276" w:lineRule="auto"/>
        <w:ind w:left="348"/>
        <w:jc w:val="both"/>
        <w:rPr>
          <w:rFonts w:ascii="Cambria" w:hAnsi="Cambria"/>
        </w:rPr>
      </w:pPr>
    </w:p>
    <w:p w14:paraId="6B6D41D4" w14:textId="29A69269" w:rsidR="00770B46" w:rsidRPr="00D958CB" w:rsidRDefault="00770B46" w:rsidP="00EB7D9B">
      <w:pPr>
        <w:pStyle w:val="Prrafodelista"/>
        <w:numPr>
          <w:ilvl w:val="0"/>
          <w:numId w:val="39"/>
        </w:numPr>
        <w:spacing w:line="276" w:lineRule="auto"/>
        <w:ind w:left="1068"/>
        <w:jc w:val="both"/>
        <w:rPr>
          <w:rFonts w:ascii="Cambria" w:hAnsi="Cambria"/>
        </w:rPr>
      </w:pPr>
      <w:r w:rsidRPr="00D958CB">
        <w:rPr>
          <w:rFonts w:ascii="Cambria" w:hAnsi="Cambria"/>
        </w:rPr>
        <w:t xml:space="preserve">Coordinar con la UCSG la planificación y ejecución de las actividades del </w:t>
      </w:r>
      <w:r w:rsidR="00471559" w:rsidRPr="00980BF8">
        <w:rPr>
          <w:rFonts w:ascii="Cambria" w:hAnsi="Cambria"/>
        </w:rPr>
        <w:t>proyecto</w:t>
      </w:r>
      <w:r w:rsidR="00471559">
        <w:rPr>
          <w:rFonts w:ascii="Cambria" w:hAnsi="Cambria"/>
        </w:rPr>
        <w:t xml:space="preserve"> </w:t>
      </w:r>
      <w:r w:rsidR="00471559" w:rsidRPr="00F83E38">
        <w:rPr>
          <w:rFonts w:ascii="Cambria" w:hAnsi="Cambria"/>
          <w:b/>
          <w:highlight w:val="yellow"/>
        </w:rPr>
        <w:t>“(</w:t>
      </w:r>
      <w:r w:rsidR="00471559" w:rsidRPr="00D958CB">
        <w:rPr>
          <w:rFonts w:ascii="Cambria" w:hAnsi="Cambria"/>
          <w:b/>
          <w:highlight w:val="yellow"/>
        </w:rPr>
        <w:t>NOMBRE DEL PROYECTO)”</w:t>
      </w:r>
      <w:r w:rsidRPr="00D958CB">
        <w:rPr>
          <w:rFonts w:ascii="Cambria" w:hAnsi="Cambria"/>
        </w:rPr>
        <w:t>, en función de las necesidades de la comunidad y los objetivos institucionales.</w:t>
      </w:r>
    </w:p>
    <w:p w14:paraId="371F38EB" w14:textId="77777777" w:rsidR="00770B46" w:rsidRPr="00D958CB" w:rsidRDefault="00770B46" w:rsidP="00EB7D9B">
      <w:pPr>
        <w:pStyle w:val="Prrafodelista"/>
        <w:spacing w:line="276" w:lineRule="auto"/>
        <w:ind w:left="1068"/>
        <w:jc w:val="both"/>
        <w:rPr>
          <w:rFonts w:ascii="Cambria" w:hAnsi="Cambria"/>
        </w:rPr>
      </w:pPr>
    </w:p>
    <w:p w14:paraId="43D76251" w14:textId="25D3B503" w:rsidR="00770B46" w:rsidRPr="00D958CB" w:rsidRDefault="00770B46" w:rsidP="00EB7D9B">
      <w:pPr>
        <w:pStyle w:val="Prrafodelista"/>
        <w:numPr>
          <w:ilvl w:val="0"/>
          <w:numId w:val="39"/>
        </w:numPr>
        <w:spacing w:line="276" w:lineRule="auto"/>
        <w:ind w:left="1068"/>
        <w:jc w:val="both"/>
        <w:rPr>
          <w:rFonts w:ascii="Cambria" w:hAnsi="Cambria"/>
        </w:rPr>
      </w:pPr>
      <w:r w:rsidRPr="00D958CB">
        <w:rPr>
          <w:rFonts w:ascii="Cambria" w:hAnsi="Cambria"/>
        </w:rPr>
        <w:t>Brindar las facilidades necesarias para el adecuado desarrollo de las actividades, incluyendo el acceso a información y actores relevantes cuando sea pertinente.</w:t>
      </w:r>
    </w:p>
    <w:p w14:paraId="38E39A30" w14:textId="77777777" w:rsidR="00770B46" w:rsidRPr="00D958CB" w:rsidRDefault="00770B46" w:rsidP="00EB7D9B">
      <w:pPr>
        <w:pStyle w:val="Prrafodelista"/>
        <w:spacing w:line="276" w:lineRule="auto"/>
        <w:ind w:left="348"/>
        <w:jc w:val="both"/>
        <w:rPr>
          <w:rFonts w:ascii="Cambria" w:hAnsi="Cambria"/>
        </w:rPr>
      </w:pPr>
    </w:p>
    <w:p w14:paraId="0E9EF856" w14:textId="5476FAA1" w:rsidR="00770B46" w:rsidRPr="00D958CB" w:rsidRDefault="00770B46" w:rsidP="00EB7D9B">
      <w:pPr>
        <w:pStyle w:val="Prrafodelista"/>
        <w:numPr>
          <w:ilvl w:val="0"/>
          <w:numId w:val="39"/>
        </w:numPr>
        <w:spacing w:line="276" w:lineRule="auto"/>
        <w:ind w:left="1068"/>
        <w:jc w:val="both"/>
        <w:rPr>
          <w:rFonts w:ascii="Cambria" w:hAnsi="Cambria"/>
        </w:rPr>
      </w:pPr>
      <w:r w:rsidRPr="00D958CB">
        <w:rPr>
          <w:rFonts w:ascii="Cambria" w:hAnsi="Cambria"/>
        </w:rPr>
        <w:t>Facilitar los mecanismos necesarios para el seguimiento, evaluación y medición del impacto del proyecto, en coordinación con la UCSG.</w:t>
      </w:r>
    </w:p>
    <w:p w14:paraId="03A9A701" w14:textId="77777777" w:rsidR="00770B46" w:rsidRPr="00D958CB" w:rsidRDefault="00770B46" w:rsidP="00EB7D9B">
      <w:pPr>
        <w:pStyle w:val="Prrafodelista"/>
        <w:spacing w:line="276" w:lineRule="auto"/>
        <w:ind w:left="348"/>
        <w:jc w:val="both"/>
        <w:rPr>
          <w:rFonts w:ascii="Cambria" w:hAnsi="Cambria"/>
        </w:rPr>
      </w:pPr>
    </w:p>
    <w:p w14:paraId="1E7887D7" w14:textId="2ABA02EE" w:rsidR="00770B46" w:rsidRPr="00D958CB" w:rsidRDefault="00770B46" w:rsidP="00EB7D9B">
      <w:pPr>
        <w:pStyle w:val="Prrafodelista"/>
        <w:numPr>
          <w:ilvl w:val="0"/>
          <w:numId w:val="39"/>
        </w:numPr>
        <w:spacing w:line="276" w:lineRule="auto"/>
        <w:ind w:left="1068"/>
        <w:jc w:val="both"/>
        <w:rPr>
          <w:rFonts w:ascii="Cambria" w:hAnsi="Cambria"/>
        </w:rPr>
      </w:pPr>
      <w:r w:rsidRPr="00D958CB">
        <w:rPr>
          <w:rFonts w:ascii="Cambria" w:hAnsi="Cambria"/>
        </w:rPr>
        <w:lastRenderedPageBreak/>
        <w:t>Generar un entorno adecuado, respetuoso y seguro para el desarrollo de las actividades por parte de los estudiantes.</w:t>
      </w:r>
    </w:p>
    <w:p w14:paraId="10FFF89C" w14:textId="77777777" w:rsidR="00770B46" w:rsidRPr="00D958CB" w:rsidRDefault="00770B46" w:rsidP="00EB7D9B">
      <w:pPr>
        <w:pStyle w:val="Prrafodelista"/>
        <w:spacing w:line="276" w:lineRule="auto"/>
        <w:ind w:left="348"/>
        <w:jc w:val="both"/>
        <w:rPr>
          <w:rFonts w:ascii="Cambria" w:hAnsi="Cambria"/>
        </w:rPr>
      </w:pPr>
    </w:p>
    <w:p w14:paraId="46F1204F" w14:textId="2DF9196B" w:rsidR="00770B46" w:rsidRPr="00D958CB" w:rsidRDefault="00770B46" w:rsidP="00EB7D9B">
      <w:pPr>
        <w:pStyle w:val="Prrafodelista"/>
        <w:numPr>
          <w:ilvl w:val="0"/>
          <w:numId w:val="39"/>
        </w:numPr>
        <w:spacing w:line="276" w:lineRule="auto"/>
        <w:ind w:left="1068"/>
        <w:jc w:val="both"/>
        <w:rPr>
          <w:rFonts w:ascii="Cambria" w:hAnsi="Cambria"/>
        </w:rPr>
      </w:pPr>
      <w:r w:rsidRPr="00D958CB">
        <w:rPr>
          <w:rFonts w:ascii="Cambria" w:hAnsi="Cambria"/>
        </w:rPr>
        <w:t xml:space="preserve">Informar oportunamente a la UCSG sobre cualquier novedad que pueda afectar la ejecución del </w:t>
      </w:r>
      <w:r w:rsidR="00471559" w:rsidRPr="00980BF8">
        <w:rPr>
          <w:rFonts w:ascii="Cambria" w:hAnsi="Cambria"/>
        </w:rPr>
        <w:t>proyecto</w:t>
      </w:r>
      <w:r w:rsidR="00471559">
        <w:rPr>
          <w:rFonts w:ascii="Cambria" w:hAnsi="Cambria"/>
        </w:rPr>
        <w:t xml:space="preserve"> </w:t>
      </w:r>
      <w:r w:rsidR="00471559" w:rsidRPr="00F83E38">
        <w:rPr>
          <w:rFonts w:ascii="Cambria" w:hAnsi="Cambria"/>
          <w:b/>
          <w:highlight w:val="yellow"/>
        </w:rPr>
        <w:t>“(</w:t>
      </w:r>
      <w:r w:rsidR="00471559" w:rsidRPr="00D958CB">
        <w:rPr>
          <w:rFonts w:ascii="Cambria" w:hAnsi="Cambria"/>
          <w:b/>
          <w:highlight w:val="yellow"/>
        </w:rPr>
        <w:t>NOMBRE DEL PROYECTO)”</w:t>
      </w:r>
    </w:p>
    <w:p w14:paraId="2B7153E9" w14:textId="77777777" w:rsidR="00770B46" w:rsidRPr="00D958CB" w:rsidRDefault="00770B46" w:rsidP="00EB7D9B">
      <w:pPr>
        <w:pStyle w:val="Prrafodelista"/>
        <w:spacing w:line="276" w:lineRule="auto"/>
        <w:ind w:left="348"/>
        <w:jc w:val="both"/>
        <w:rPr>
          <w:rFonts w:ascii="Cambria" w:hAnsi="Cambria"/>
        </w:rPr>
      </w:pPr>
    </w:p>
    <w:p w14:paraId="35ACE9FC" w14:textId="082865F3" w:rsidR="00770B46" w:rsidRPr="00D958CB" w:rsidRDefault="00770B46" w:rsidP="00EB7D9B">
      <w:pPr>
        <w:pStyle w:val="Prrafodelista"/>
        <w:numPr>
          <w:ilvl w:val="0"/>
          <w:numId w:val="39"/>
        </w:numPr>
        <w:spacing w:line="276" w:lineRule="auto"/>
        <w:ind w:left="1068"/>
        <w:jc w:val="both"/>
        <w:rPr>
          <w:rFonts w:ascii="Cambria" w:hAnsi="Cambria"/>
        </w:rPr>
      </w:pPr>
      <w:r w:rsidRPr="00D958CB">
        <w:rPr>
          <w:rFonts w:ascii="Cambria" w:hAnsi="Cambria"/>
        </w:rPr>
        <w:t>Proporcionar retroalimentación sobre el desarrollo y resultados de las actividades ejecutadas, como insumo para los procesos de evaluación y mejora continua.</w:t>
      </w:r>
    </w:p>
    <w:p w14:paraId="4599484E" w14:textId="77777777" w:rsidR="00770B46" w:rsidRPr="00D958CB" w:rsidRDefault="00770B46" w:rsidP="00EB7D9B">
      <w:pPr>
        <w:pStyle w:val="Prrafodelista"/>
        <w:spacing w:line="276" w:lineRule="auto"/>
        <w:ind w:left="348"/>
        <w:jc w:val="both"/>
        <w:rPr>
          <w:rFonts w:ascii="Cambria" w:hAnsi="Cambria"/>
        </w:rPr>
      </w:pPr>
    </w:p>
    <w:p w14:paraId="14DFFD17" w14:textId="77777777" w:rsidR="00471559" w:rsidRDefault="00770B46" w:rsidP="00471559">
      <w:pPr>
        <w:pStyle w:val="Prrafodelista"/>
        <w:numPr>
          <w:ilvl w:val="0"/>
          <w:numId w:val="39"/>
        </w:numPr>
        <w:spacing w:line="276" w:lineRule="auto"/>
        <w:ind w:left="1068"/>
        <w:jc w:val="both"/>
        <w:rPr>
          <w:rFonts w:ascii="Cambria" w:hAnsi="Cambria"/>
        </w:rPr>
      </w:pPr>
      <w:r w:rsidRPr="00D958CB">
        <w:rPr>
          <w:rFonts w:ascii="Cambria" w:hAnsi="Cambria"/>
        </w:rPr>
        <w:t>Coordinar con la UCSG la programación de actividades, procurando que estas no interfieran con las obligaciones académicas de los estudiantes.</w:t>
      </w:r>
      <w:r w:rsidR="00471559" w:rsidRPr="00471559">
        <w:rPr>
          <w:rFonts w:ascii="Cambria" w:hAnsi="Cambria"/>
        </w:rPr>
        <w:t xml:space="preserve"> </w:t>
      </w:r>
    </w:p>
    <w:p w14:paraId="6FFD1EDD" w14:textId="77777777" w:rsidR="00471559" w:rsidRPr="00EB7D9B" w:rsidRDefault="00471559" w:rsidP="00EB7D9B">
      <w:pPr>
        <w:pStyle w:val="Prrafodelista"/>
        <w:rPr>
          <w:rFonts w:ascii="Cambria" w:hAnsi="Cambria"/>
        </w:rPr>
      </w:pPr>
    </w:p>
    <w:p w14:paraId="1B7114E6" w14:textId="7E9E2AE1" w:rsidR="00770B46" w:rsidRPr="00D958CB" w:rsidRDefault="00471559" w:rsidP="00EB7D9B">
      <w:pPr>
        <w:pStyle w:val="Prrafodelista"/>
        <w:numPr>
          <w:ilvl w:val="0"/>
          <w:numId w:val="39"/>
        </w:numPr>
        <w:spacing w:line="276" w:lineRule="auto"/>
        <w:ind w:left="1068"/>
        <w:jc w:val="both"/>
        <w:rPr>
          <w:rFonts w:ascii="Cambria" w:hAnsi="Cambria"/>
        </w:rPr>
      </w:pPr>
      <w:r w:rsidRPr="00D958CB">
        <w:rPr>
          <w:rFonts w:ascii="Cambria" w:hAnsi="Cambria"/>
        </w:rPr>
        <w:t>Designar un responsable institucional para la coordinación y seguimiento de las actividades.</w:t>
      </w:r>
    </w:p>
    <w:p w14:paraId="76688F55" w14:textId="0AD5D800" w:rsidR="00770B46" w:rsidRPr="00D958CB" w:rsidRDefault="00770B46" w:rsidP="00770B46">
      <w:pPr>
        <w:spacing w:line="276" w:lineRule="auto"/>
        <w:jc w:val="both"/>
        <w:rPr>
          <w:rFonts w:ascii="Cambria" w:hAnsi="Cambria"/>
          <w:b/>
        </w:rPr>
      </w:pPr>
      <w:r w:rsidRPr="00D958CB">
        <w:rPr>
          <w:rFonts w:ascii="Cambria" w:hAnsi="Cambria"/>
          <w:b/>
        </w:rPr>
        <w:t xml:space="preserve">CLÁUSULA </w:t>
      </w:r>
      <w:r w:rsidR="00403B84">
        <w:rPr>
          <w:rFonts w:ascii="Cambria" w:hAnsi="Cambria"/>
          <w:b/>
        </w:rPr>
        <w:t>QUINTA</w:t>
      </w:r>
      <w:r w:rsidR="00152733">
        <w:rPr>
          <w:rFonts w:ascii="Cambria" w:hAnsi="Cambria"/>
          <w:b/>
        </w:rPr>
        <w:t xml:space="preserve">: </w:t>
      </w:r>
      <w:r w:rsidRPr="00D958CB">
        <w:rPr>
          <w:rFonts w:ascii="Cambria" w:hAnsi="Cambria"/>
          <w:b/>
        </w:rPr>
        <w:t xml:space="preserve">SEGURO ESTUDIANTIL, </w:t>
      </w:r>
      <w:r w:rsidR="003250C6" w:rsidRPr="00D958CB">
        <w:rPr>
          <w:rFonts w:ascii="Cambria" w:hAnsi="Cambria"/>
          <w:b/>
        </w:rPr>
        <w:t xml:space="preserve">CONTROL </w:t>
      </w:r>
      <w:r w:rsidR="003250C6">
        <w:rPr>
          <w:rFonts w:ascii="Cambria" w:hAnsi="Cambria"/>
          <w:b/>
        </w:rPr>
        <w:t xml:space="preserve">Y </w:t>
      </w:r>
      <w:r w:rsidRPr="00D958CB">
        <w:rPr>
          <w:rFonts w:ascii="Cambria" w:hAnsi="Cambria"/>
          <w:b/>
        </w:rPr>
        <w:t>SEGUIMIENTO</w:t>
      </w:r>
      <w:r w:rsidR="003250C6">
        <w:rPr>
          <w:rFonts w:ascii="Cambria" w:hAnsi="Cambria"/>
          <w:b/>
        </w:rPr>
        <w:t xml:space="preserve">; </w:t>
      </w:r>
      <w:r w:rsidRPr="00D958CB">
        <w:rPr>
          <w:rFonts w:ascii="Cambria" w:hAnsi="Cambria"/>
          <w:b/>
        </w:rPr>
        <w:t>Y DURACIÓN</w:t>
      </w:r>
    </w:p>
    <w:p w14:paraId="1C20B59F" w14:textId="70A9FBB7" w:rsidR="00770B46" w:rsidRPr="00D958CB" w:rsidRDefault="00770B46" w:rsidP="00770B46">
      <w:pPr>
        <w:spacing w:line="276" w:lineRule="auto"/>
        <w:jc w:val="both"/>
        <w:rPr>
          <w:rFonts w:ascii="Cambria" w:hAnsi="Cambria"/>
          <w:b/>
        </w:rPr>
      </w:pPr>
      <w:bookmarkStart w:id="7" w:name="_Hlk171934764"/>
      <w:r w:rsidRPr="00D958CB">
        <w:rPr>
          <w:rFonts w:ascii="Cambria" w:hAnsi="Cambria"/>
        </w:rPr>
        <w:t xml:space="preserve">Los practicantes de la Universidad Católica de Santiago de Guayaquil estarán cubiertos por un seguro de accidentes con cobertura extendida para los destinos de las prácticas, mientras se encuentren realizando estas. </w:t>
      </w:r>
    </w:p>
    <w:p w14:paraId="2DBC0F68" w14:textId="731F8641" w:rsidR="00770B46" w:rsidRPr="00D958CB" w:rsidRDefault="00770B46" w:rsidP="00770B46">
      <w:pPr>
        <w:spacing w:line="276" w:lineRule="auto"/>
        <w:jc w:val="both"/>
        <w:rPr>
          <w:rFonts w:ascii="Cambria" w:hAnsi="Cambria"/>
        </w:rPr>
      </w:pPr>
      <w:r w:rsidRPr="00D958CB">
        <w:rPr>
          <w:rFonts w:ascii="Cambria" w:hAnsi="Cambria"/>
        </w:rPr>
        <w:t>Para el desarrollo eficiente de la práctica preprofesional</w:t>
      </w:r>
      <w:r w:rsidR="005477FC">
        <w:rPr>
          <w:rFonts w:ascii="Cambria" w:hAnsi="Cambria"/>
        </w:rPr>
        <w:t>, componente de servicio comunitario,</w:t>
      </w:r>
      <w:r w:rsidRPr="00D958CB">
        <w:rPr>
          <w:rFonts w:ascii="Cambria" w:hAnsi="Cambria"/>
        </w:rPr>
        <w:t xml:space="preserve"> se designará un tutor académico</w:t>
      </w:r>
      <w:r w:rsidR="00403B84">
        <w:rPr>
          <w:rFonts w:ascii="Cambria" w:hAnsi="Cambria"/>
        </w:rPr>
        <w:t xml:space="preserve">, </w:t>
      </w:r>
      <w:r w:rsidRPr="00D958CB">
        <w:rPr>
          <w:rFonts w:ascii="Cambria" w:hAnsi="Cambria"/>
        </w:rPr>
        <w:t>quien estará encargado de supervisar y evaluar la práctica preprofesional y deberá presentar periódicamente un informe de seguimiento. No existirá vínculo laboral ni compromiso de ningún tipo</w:t>
      </w:r>
      <w:r w:rsidR="003250C6">
        <w:rPr>
          <w:rFonts w:ascii="Cambria" w:hAnsi="Cambria"/>
        </w:rPr>
        <w:t xml:space="preserve"> entre la </w:t>
      </w:r>
      <w:r w:rsidR="003250C6" w:rsidRPr="00D958CB">
        <w:rPr>
          <w:rFonts w:ascii="Cambria" w:hAnsi="Cambria"/>
          <w:b/>
          <w:highlight w:val="yellow"/>
        </w:rPr>
        <w:t>(</w:t>
      </w:r>
      <w:r w:rsidR="003250C6" w:rsidRPr="00F83E38">
        <w:rPr>
          <w:rFonts w:ascii="Cambria" w:hAnsi="Cambria"/>
          <w:b/>
          <w:bCs/>
          <w:highlight w:val="yellow"/>
        </w:rPr>
        <w:t>NOMBRE DE LA CONTRAPARTE/</w:t>
      </w:r>
      <w:r w:rsidR="003250C6" w:rsidRPr="00F83E38">
        <w:rPr>
          <w:rFonts w:ascii="Cambria" w:hAnsi="Cambria"/>
          <w:b/>
          <w:highlight w:val="yellow"/>
        </w:rPr>
        <w:t>ORGANIZACIÓN</w:t>
      </w:r>
      <w:r w:rsidR="003250C6">
        <w:rPr>
          <w:rFonts w:ascii="Cambria" w:hAnsi="Cambria"/>
          <w:b/>
          <w:highlight w:val="yellow"/>
        </w:rPr>
        <w:t xml:space="preserve"> </w:t>
      </w:r>
      <w:r w:rsidR="003250C6" w:rsidRPr="00F83E38">
        <w:rPr>
          <w:rFonts w:ascii="Cambria" w:hAnsi="Cambria"/>
          <w:b/>
          <w:highlight w:val="yellow"/>
        </w:rPr>
        <w:t>RECEPTORA</w:t>
      </w:r>
      <w:r w:rsidR="003250C6" w:rsidRPr="00D958CB">
        <w:rPr>
          <w:rFonts w:ascii="Cambria" w:hAnsi="Cambria"/>
          <w:b/>
          <w:highlight w:val="yellow"/>
        </w:rPr>
        <w:t>)</w:t>
      </w:r>
      <w:r w:rsidR="003250C6">
        <w:rPr>
          <w:rFonts w:ascii="Cambria" w:hAnsi="Cambria"/>
          <w:b/>
          <w:highlight w:val="yellow"/>
        </w:rPr>
        <w:t xml:space="preserve"> </w:t>
      </w:r>
      <w:r w:rsidR="003250C6" w:rsidRPr="00EB7D9B">
        <w:rPr>
          <w:rFonts w:ascii="Cambria" w:hAnsi="Cambria"/>
        </w:rPr>
        <w:t>y el tutor académico</w:t>
      </w:r>
      <w:r w:rsidRPr="00D958CB">
        <w:rPr>
          <w:rFonts w:ascii="Cambria" w:hAnsi="Cambria"/>
        </w:rPr>
        <w:t xml:space="preserve">, por ser esta actividad parte del programa académico diseñado, organizado y evaluado por las instancias académicas de la carrera.  </w:t>
      </w:r>
    </w:p>
    <w:p w14:paraId="22A7CC85" w14:textId="724B4F5D" w:rsidR="00770B46" w:rsidRPr="00D958CB" w:rsidRDefault="00770B46" w:rsidP="00770B46">
      <w:pPr>
        <w:spacing w:line="276" w:lineRule="auto"/>
        <w:jc w:val="both"/>
        <w:rPr>
          <w:rFonts w:ascii="Cambria" w:hAnsi="Cambria"/>
        </w:rPr>
      </w:pPr>
      <w:r w:rsidRPr="00D958CB">
        <w:rPr>
          <w:rFonts w:ascii="Cambria" w:hAnsi="Cambria"/>
        </w:rPr>
        <w:t>Las Prácticas Preprofesionales durarán el tiempo establecido por cada carrera</w:t>
      </w:r>
      <w:r w:rsidR="003250C6">
        <w:rPr>
          <w:rFonts w:ascii="Cambria" w:hAnsi="Cambria"/>
        </w:rPr>
        <w:t xml:space="preserve"> de la UCSG</w:t>
      </w:r>
      <w:r w:rsidRPr="00D958CB">
        <w:rPr>
          <w:rFonts w:ascii="Cambria" w:hAnsi="Cambria"/>
        </w:rPr>
        <w:t>, de conformidad a lo establecido en el Reglamento de Régimen Académico, respecto del rango de horas y/o créditos destinados a las prácticas preprofesionales dentro de la malla curricular de cada carrera y según lo establecido en la normativa interna de la UCSG.</w:t>
      </w:r>
      <w:bookmarkEnd w:id="7"/>
    </w:p>
    <w:p w14:paraId="0E0B4D60" w14:textId="6200E64F" w:rsidR="003250C6" w:rsidRPr="003250C6" w:rsidRDefault="00152733" w:rsidP="003250C6">
      <w:pPr>
        <w:spacing w:line="276" w:lineRule="auto"/>
        <w:jc w:val="both"/>
        <w:rPr>
          <w:rFonts w:ascii="Cambria" w:hAnsi="Cambria"/>
          <w:b/>
          <w:bCs/>
          <w:lang w:val="es-ES"/>
        </w:rPr>
      </w:pPr>
      <w:r w:rsidRPr="00D958CB">
        <w:rPr>
          <w:rFonts w:ascii="Cambria" w:hAnsi="Cambria"/>
          <w:b/>
        </w:rPr>
        <w:t xml:space="preserve">CLÁUSULA </w:t>
      </w:r>
      <w:r>
        <w:rPr>
          <w:rFonts w:ascii="Cambria" w:hAnsi="Cambria"/>
          <w:b/>
        </w:rPr>
        <w:t>SEXTA:</w:t>
      </w:r>
      <w:r w:rsidRPr="00D958CB">
        <w:rPr>
          <w:rFonts w:ascii="Cambria" w:hAnsi="Cambria"/>
          <w:b/>
        </w:rPr>
        <w:t xml:space="preserve"> </w:t>
      </w:r>
      <w:r w:rsidRPr="003250C6">
        <w:rPr>
          <w:rFonts w:ascii="Cambria" w:hAnsi="Cambria"/>
          <w:b/>
          <w:bCs/>
          <w:iCs/>
          <w:lang w:val="es-ES"/>
        </w:rPr>
        <w:t>INEXISTENCIA DE RELACIÓN FINANCIERA Y LABORAL</w:t>
      </w:r>
    </w:p>
    <w:p w14:paraId="32D2F064" w14:textId="77777777" w:rsidR="003250C6" w:rsidRPr="00D958CB" w:rsidRDefault="003250C6" w:rsidP="003250C6">
      <w:pPr>
        <w:spacing w:line="276" w:lineRule="auto"/>
        <w:jc w:val="both"/>
        <w:rPr>
          <w:rFonts w:ascii="Cambria" w:hAnsi="Cambria"/>
        </w:rPr>
      </w:pPr>
      <w:r w:rsidRPr="00D958CB">
        <w:rPr>
          <w:rFonts w:ascii="Cambria" w:hAnsi="Cambria"/>
        </w:rPr>
        <w:t xml:space="preserve">Por su naturaleza, </w:t>
      </w:r>
      <w:r>
        <w:rPr>
          <w:rFonts w:ascii="Cambria" w:hAnsi="Cambria"/>
        </w:rPr>
        <w:t>la presente Carta de Compromiso</w:t>
      </w:r>
      <w:r w:rsidRPr="00D958CB">
        <w:rPr>
          <w:rFonts w:ascii="Cambria" w:hAnsi="Cambria"/>
        </w:rPr>
        <w:t xml:space="preserve"> no genera obligaciones financieras, económicas, erogaciones ni transferencia de recursos entre LAS PARTES. Los gastos derivados de las acciones realizadas para el cumplimiento de las obligaciones asumidas en este instrumento serán asumidos exclusivamente por la Institución que las ejecute, sin que esto implique obligación de reembolso o contraprestación económica entre LAS PARTES.  </w:t>
      </w:r>
    </w:p>
    <w:p w14:paraId="0C6D84D3" w14:textId="3572C475" w:rsidR="003250C6" w:rsidRDefault="003250C6" w:rsidP="00770B46">
      <w:pPr>
        <w:spacing w:line="276" w:lineRule="auto"/>
        <w:jc w:val="both"/>
        <w:rPr>
          <w:rFonts w:ascii="Cambria" w:hAnsi="Cambria"/>
          <w:b/>
        </w:rPr>
      </w:pPr>
      <w:r w:rsidRPr="00EB7D9B">
        <w:rPr>
          <w:rFonts w:ascii="Cambria" w:hAnsi="Cambria"/>
          <w:lang w:val="es-ES"/>
        </w:rPr>
        <w:t>Adicionalmente, queda claramente establecido que el presente instrumento, no crea vínculos laborales de ninguna naturaleza entre las partes y, por lo tanto, ninguna de ellas tiene relación laboral, ni de dependencia, ni aún a título de solidaridad directa o indirecta con la otra institución, con los estudiantes, funcionarios, empleados o representantes de la otra, que intervengan en el cumplimiento de este instrumento.</w:t>
      </w:r>
    </w:p>
    <w:p w14:paraId="4C95D235" w14:textId="15CAFF31" w:rsidR="00770B46" w:rsidRPr="00D958CB" w:rsidRDefault="00770B46" w:rsidP="00770B46">
      <w:pPr>
        <w:spacing w:line="276" w:lineRule="auto"/>
        <w:jc w:val="both"/>
        <w:rPr>
          <w:rFonts w:ascii="Cambria" w:hAnsi="Cambria"/>
          <w:b/>
          <w:lang w:val="es-ES"/>
        </w:rPr>
      </w:pPr>
      <w:r w:rsidRPr="00D958CB">
        <w:rPr>
          <w:rFonts w:ascii="Cambria" w:hAnsi="Cambria"/>
          <w:b/>
          <w:lang w:val="es-ES"/>
        </w:rPr>
        <w:lastRenderedPageBreak/>
        <w:t xml:space="preserve">CLÁUSULA </w:t>
      </w:r>
      <w:r w:rsidR="00403B84">
        <w:rPr>
          <w:rFonts w:ascii="Cambria" w:hAnsi="Cambria"/>
          <w:b/>
        </w:rPr>
        <w:t>SÉPTIMA</w:t>
      </w:r>
      <w:r w:rsidR="00152733">
        <w:rPr>
          <w:rFonts w:ascii="Cambria" w:hAnsi="Cambria"/>
          <w:b/>
          <w:lang w:val="es-ES"/>
        </w:rPr>
        <w:t>:</w:t>
      </w:r>
      <w:r w:rsidRPr="00D958CB">
        <w:rPr>
          <w:rFonts w:ascii="Cambria" w:hAnsi="Cambria"/>
          <w:b/>
          <w:lang w:val="es-ES"/>
        </w:rPr>
        <w:t xml:space="preserve"> OTROS CONTENIDOS</w:t>
      </w:r>
    </w:p>
    <w:p w14:paraId="2AAE1073" w14:textId="46C285A0" w:rsidR="00770B46" w:rsidRDefault="008C2877" w:rsidP="00770B46">
      <w:pPr>
        <w:pStyle w:val="Prrafodelista"/>
        <w:numPr>
          <w:ilvl w:val="0"/>
          <w:numId w:val="29"/>
        </w:numPr>
        <w:spacing w:after="5" w:line="276" w:lineRule="auto"/>
        <w:ind w:right="261"/>
        <w:jc w:val="both"/>
        <w:rPr>
          <w:rFonts w:ascii="Cambria" w:hAnsi="Cambria"/>
          <w:lang w:val="es-ES"/>
        </w:rPr>
      </w:pPr>
      <w:bookmarkStart w:id="8" w:name="_Hlk203032949"/>
      <w:r w:rsidRPr="008C2877">
        <w:rPr>
          <w:rFonts w:ascii="Cambria" w:hAnsi="Cambria"/>
        </w:rPr>
        <w:t xml:space="preserve">La titularidad de la propiedad intelectual y del conocimiento generados en los programas y/o proyectos elaborados por la UCSG, así como de sus resultados, corresponderá a </w:t>
      </w:r>
      <w:r w:rsidR="002F647E">
        <w:rPr>
          <w:rFonts w:ascii="Cambria" w:hAnsi="Cambria"/>
        </w:rPr>
        <w:t>la UCSG.</w:t>
      </w:r>
      <w:r w:rsidRPr="008C2877">
        <w:rPr>
          <w:rFonts w:ascii="Cambria" w:hAnsi="Cambria"/>
        </w:rPr>
        <w:t xml:space="preserve"> De igual forma, la propiedad intelectual derivada de los productos y resultados desarrollados por los estudiantes de la UCSG durante su participación en actividades ejecutadas en </w:t>
      </w:r>
      <w:r w:rsidRPr="00EB7D9B">
        <w:rPr>
          <w:rFonts w:ascii="Cambria" w:hAnsi="Cambria"/>
          <w:b/>
          <w:highlight w:val="yellow"/>
        </w:rPr>
        <w:t>(ORGANIZACIÓN/ENTIDAD RECEPTORA)</w:t>
      </w:r>
      <w:r w:rsidRPr="008C2877">
        <w:rPr>
          <w:rFonts w:ascii="Cambria" w:hAnsi="Cambria"/>
        </w:rPr>
        <w:t>, siempre que no se utilicen conocimientos confidenciales ni herramientas propietarias de esta, pertenecerá a la UCSG.</w:t>
      </w:r>
      <w:bookmarkEnd w:id="8"/>
    </w:p>
    <w:p w14:paraId="1317E653" w14:textId="51698FC3" w:rsidR="002F647E" w:rsidRDefault="002F647E" w:rsidP="002F647E">
      <w:pPr>
        <w:pStyle w:val="Prrafodelista"/>
        <w:spacing w:after="5" w:line="276" w:lineRule="auto"/>
        <w:ind w:right="261"/>
        <w:jc w:val="both"/>
        <w:rPr>
          <w:rFonts w:ascii="Cambria" w:hAnsi="Cambria"/>
          <w:lang w:val="es-ES"/>
        </w:rPr>
      </w:pPr>
    </w:p>
    <w:p w14:paraId="59BD1291" w14:textId="2EBA8588" w:rsidR="002F647E" w:rsidRPr="00D958CB" w:rsidRDefault="002F647E" w:rsidP="00EB7D9B">
      <w:pPr>
        <w:pStyle w:val="Prrafodelista"/>
        <w:spacing w:after="5" w:line="276" w:lineRule="auto"/>
        <w:ind w:right="261"/>
        <w:jc w:val="both"/>
        <w:rPr>
          <w:rFonts w:ascii="Cambria" w:hAnsi="Cambria"/>
          <w:lang w:val="es-ES"/>
        </w:rPr>
      </w:pPr>
      <w:r w:rsidRPr="002F647E">
        <w:rPr>
          <w:rFonts w:ascii="Cambria" w:hAnsi="Cambria"/>
        </w:rPr>
        <w:t xml:space="preserve">No obstante, cuando LAS PARTES desarrollen actividades de manera conjunta, la UCSG y </w:t>
      </w:r>
      <w:r w:rsidRPr="00EB7D9B">
        <w:rPr>
          <w:rFonts w:ascii="Cambria" w:hAnsi="Cambria"/>
          <w:b/>
          <w:highlight w:val="yellow"/>
        </w:rPr>
        <w:t>“NOMBRE DE LA CONTRAPARTE”</w:t>
      </w:r>
      <w:r w:rsidRPr="002F647E">
        <w:rPr>
          <w:rFonts w:ascii="Cambria" w:hAnsi="Cambria"/>
        </w:rPr>
        <w:t xml:space="preserve"> podrán acordar la titularidad y los derechos de propiedad intelectual en proporción a las contribuciones efectivamente realizadas por cada una en la creación de los productos o resultados generados, en concordancia con lo dispuesto en el Código Orgánico de la Economía Social de los Conocimientos, así como con la normativa nacional e internacional aplicable en la materia.</w:t>
      </w:r>
    </w:p>
    <w:p w14:paraId="72B9D368" w14:textId="77777777" w:rsidR="00770B46" w:rsidRPr="00D958CB" w:rsidRDefault="00770B46" w:rsidP="00770B46">
      <w:pPr>
        <w:pStyle w:val="Prrafodelista"/>
        <w:spacing w:line="276" w:lineRule="auto"/>
        <w:rPr>
          <w:rFonts w:ascii="Cambria" w:hAnsi="Cambria"/>
          <w:lang w:val="es-ES"/>
        </w:rPr>
      </w:pPr>
    </w:p>
    <w:p w14:paraId="29E43157" w14:textId="6C8B8FD4" w:rsidR="002F647E" w:rsidRPr="00D958CB" w:rsidRDefault="00770B46">
      <w:pPr>
        <w:pStyle w:val="Prrafodelista"/>
        <w:numPr>
          <w:ilvl w:val="0"/>
          <w:numId w:val="29"/>
        </w:numPr>
        <w:spacing w:after="5" w:line="276" w:lineRule="auto"/>
        <w:ind w:right="261"/>
        <w:jc w:val="both"/>
        <w:rPr>
          <w:rFonts w:ascii="Cambria" w:hAnsi="Cambria"/>
        </w:rPr>
      </w:pPr>
      <w:bookmarkStart w:id="9" w:name="_Hlk203032584"/>
      <w:r w:rsidRPr="00D958CB">
        <w:rPr>
          <w:rFonts w:ascii="Cambria" w:hAnsi="Cambria"/>
        </w:rPr>
        <w:t xml:space="preserve">En caso de que, como resultado y en cumplimiento de los acuerdos establecidos en </w:t>
      </w:r>
      <w:r w:rsidR="00403B84">
        <w:rPr>
          <w:rFonts w:ascii="Cambria" w:hAnsi="Cambria"/>
        </w:rPr>
        <w:t xml:space="preserve">la presente </w:t>
      </w:r>
      <w:r w:rsidR="00E042D1">
        <w:rPr>
          <w:rFonts w:ascii="Cambria" w:hAnsi="Cambria"/>
        </w:rPr>
        <w:t>C</w:t>
      </w:r>
      <w:r w:rsidR="00403B84">
        <w:rPr>
          <w:rFonts w:ascii="Cambria" w:hAnsi="Cambria"/>
        </w:rPr>
        <w:t xml:space="preserve">arta </w:t>
      </w:r>
      <w:r w:rsidR="00302D57">
        <w:rPr>
          <w:rFonts w:ascii="Cambria" w:hAnsi="Cambria"/>
        </w:rPr>
        <w:t>d</w:t>
      </w:r>
      <w:r w:rsidR="00403B84">
        <w:rPr>
          <w:rFonts w:ascii="Cambria" w:hAnsi="Cambria"/>
        </w:rPr>
        <w:t xml:space="preserve">e </w:t>
      </w:r>
      <w:r w:rsidR="00E042D1">
        <w:rPr>
          <w:rFonts w:ascii="Cambria" w:hAnsi="Cambria"/>
        </w:rPr>
        <w:t>C</w:t>
      </w:r>
      <w:r w:rsidR="00403B84">
        <w:rPr>
          <w:rFonts w:ascii="Cambria" w:hAnsi="Cambria"/>
        </w:rPr>
        <w:t>ompromiso</w:t>
      </w:r>
      <w:r w:rsidRPr="00D958CB">
        <w:rPr>
          <w:rFonts w:ascii="Cambria" w:hAnsi="Cambria"/>
        </w:rPr>
        <w:t>, se requiera hacer uso de los logotipos o marcas de alguna de LAS PARTES, se deberá obtener autorización previa por escrito, siguiendo los procedimientos establecidos por cada entidad. Dicho uso deberá respetar en todo momento las disposiciones legales vigentes, no afectar la imagen</w:t>
      </w:r>
      <w:r w:rsidR="002F647E">
        <w:rPr>
          <w:rFonts w:ascii="Cambria" w:hAnsi="Cambria"/>
        </w:rPr>
        <w:t xml:space="preserve"> de cada institución</w:t>
      </w:r>
      <w:r w:rsidRPr="00D958CB">
        <w:rPr>
          <w:rFonts w:ascii="Cambria" w:hAnsi="Cambria"/>
        </w:rPr>
        <w:t>, ni vulnerar los derechos asociados a las marcas autorizadas.</w:t>
      </w:r>
    </w:p>
    <w:p w14:paraId="28CE15A0" w14:textId="77777777" w:rsidR="002F647E" w:rsidRPr="00EB7D9B" w:rsidRDefault="002F647E" w:rsidP="00EB7D9B">
      <w:pPr>
        <w:pStyle w:val="Prrafodelista"/>
        <w:spacing w:after="5" w:line="276" w:lineRule="auto"/>
        <w:ind w:right="261"/>
        <w:jc w:val="both"/>
        <w:rPr>
          <w:rFonts w:ascii="Cambria" w:hAnsi="Cambria"/>
        </w:rPr>
      </w:pPr>
    </w:p>
    <w:p w14:paraId="56FEE649" w14:textId="77777777" w:rsidR="00770B46" w:rsidRPr="00EB7D9B" w:rsidRDefault="00770B46" w:rsidP="00EB7D9B">
      <w:pPr>
        <w:pStyle w:val="Prrafodelista"/>
        <w:spacing w:after="5" w:line="276" w:lineRule="auto"/>
        <w:ind w:right="261"/>
        <w:jc w:val="both"/>
        <w:rPr>
          <w:rFonts w:ascii="Cambria" w:hAnsi="Cambria"/>
          <w:lang w:val="es-ES"/>
        </w:rPr>
      </w:pPr>
      <w:r w:rsidRPr="00EB7D9B">
        <w:rPr>
          <w:rFonts w:ascii="Cambria" w:hAnsi="Cambria"/>
        </w:rPr>
        <w:t>LAS PARTES reconocen y acuerdan que la presente autorización no implica cesión, licencia o sublicencia alguna sobre las marcas autorizadas ni sobre cualquier otra marca de la que alguna de LAS PARTES sea titular o licenciataria, ni genera derechos de uso permanentes ni transferibles a favor de ninguna de LAS PARTES.</w:t>
      </w:r>
      <w:bookmarkEnd w:id="9"/>
    </w:p>
    <w:p w14:paraId="0BD551EB" w14:textId="77777777" w:rsidR="00770B46" w:rsidRPr="00D958CB" w:rsidRDefault="00770B46" w:rsidP="00770B46">
      <w:pPr>
        <w:pStyle w:val="Prrafodelista"/>
        <w:spacing w:line="276" w:lineRule="auto"/>
        <w:rPr>
          <w:rFonts w:ascii="Cambria" w:hAnsi="Cambria"/>
          <w:lang w:val="es-ES"/>
        </w:rPr>
      </w:pPr>
    </w:p>
    <w:p w14:paraId="4690E3F6" w14:textId="7931E58A" w:rsidR="00770B46" w:rsidRPr="00D958CB" w:rsidRDefault="00770B46" w:rsidP="00770B46">
      <w:pPr>
        <w:pStyle w:val="Prrafodelista"/>
        <w:numPr>
          <w:ilvl w:val="0"/>
          <w:numId w:val="29"/>
        </w:numPr>
        <w:spacing w:after="5" w:line="276" w:lineRule="auto"/>
        <w:ind w:right="261"/>
        <w:jc w:val="both"/>
        <w:rPr>
          <w:rFonts w:ascii="Cambria" w:hAnsi="Cambria"/>
          <w:lang w:val="es-ES"/>
        </w:rPr>
      </w:pPr>
      <w:bookmarkStart w:id="10" w:name="_Hlk169525197"/>
      <w:r w:rsidRPr="002F647E">
        <w:rPr>
          <w:rFonts w:ascii="Cambria" w:hAnsi="Cambria"/>
        </w:rPr>
        <w:t>La UCSG</w:t>
      </w:r>
      <w:r w:rsidR="002F647E" w:rsidRPr="002F647E">
        <w:rPr>
          <w:rFonts w:ascii="Cambria" w:hAnsi="Cambria"/>
        </w:rPr>
        <w:t xml:space="preserve"> </w:t>
      </w:r>
      <w:r w:rsidRPr="002F647E">
        <w:rPr>
          <w:rFonts w:ascii="Cambria" w:hAnsi="Cambria"/>
        </w:rPr>
        <w:t xml:space="preserve">y </w:t>
      </w:r>
      <w:r w:rsidRPr="002F647E">
        <w:rPr>
          <w:rFonts w:ascii="Cambria" w:hAnsi="Cambria"/>
          <w:b/>
          <w:highlight w:val="yellow"/>
        </w:rPr>
        <w:t>(ORGANIZACIÓN/ENTIDAD RECEPTORA)</w:t>
      </w:r>
      <w:r w:rsidR="002F647E" w:rsidRPr="002F647E">
        <w:rPr>
          <w:rFonts w:ascii="Cambria" w:hAnsi="Cambria"/>
          <w:b/>
          <w:highlight w:val="yellow"/>
        </w:rPr>
        <w:t>,</w:t>
      </w:r>
      <w:r w:rsidRPr="002F647E">
        <w:rPr>
          <w:rFonts w:ascii="Cambria" w:hAnsi="Cambria"/>
        </w:rPr>
        <w:t xml:space="preserve"> se comprometen a mantener en estricta confidencialidad toda la información que cualquiera de LAS PARTES comunique, facilite o a la que tenga acceso la otra parte por razón o como consecuencia</w:t>
      </w:r>
      <w:r w:rsidR="00403B84" w:rsidRPr="002F647E">
        <w:rPr>
          <w:rFonts w:ascii="Cambria" w:hAnsi="Cambria"/>
        </w:rPr>
        <w:t xml:space="preserve"> del presente documento</w:t>
      </w:r>
      <w:r w:rsidRPr="002F647E">
        <w:rPr>
          <w:rFonts w:ascii="Cambria" w:hAnsi="Cambria"/>
        </w:rPr>
        <w:t>. Ambas partes están obligadas a guardar el debido secreto sobre dicha información y a utilizarla únicamente para los fines previstos en este instrumento, quedando prohibida su divulgación o uso para propósitos distintos sin la autorización expresa y por escrito de ambas partes.</w:t>
      </w:r>
      <w:bookmarkEnd w:id="10"/>
    </w:p>
    <w:p w14:paraId="579C7E00" w14:textId="77777777" w:rsidR="009B07AB" w:rsidRPr="00D958CB" w:rsidRDefault="009B07AB" w:rsidP="00B1030C">
      <w:pPr>
        <w:spacing w:after="0" w:line="252" w:lineRule="auto"/>
        <w:jc w:val="both"/>
        <w:rPr>
          <w:rFonts w:ascii="Cambria" w:hAnsi="Cambria"/>
        </w:rPr>
      </w:pPr>
    </w:p>
    <w:p w14:paraId="6C2246B8" w14:textId="1C54AAFF" w:rsidR="009B07AB" w:rsidRPr="00D958CB" w:rsidRDefault="009B07AB">
      <w:pPr>
        <w:spacing w:after="0" w:line="252" w:lineRule="auto"/>
        <w:jc w:val="both"/>
        <w:rPr>
          <w:rFonts w:ascii="Cambria" w:hAnsi="Cambria"/>
          <w:b/>
        </w:rPr>
      </w:pPr>
      <w:r w:rsidRPr="00D958CB">
        <w:rPr>
          <w:rFonts w:ascii="Cambria" w:hAnsi="Cambria"/>
          <w:b/>
        </w:rPr>
        <w:t xml:space="preserve">CLÁUSULA </w:t>
      </w:r>
      <w:r w:rsidR="00403B84">
        <w:rPr>
          <w:rFonts w:ascii="Cambria" w:hAnsi="Cambria"/>
          <w:b/>
        </w:rPr>
        <w:t>OCTAVA</w:t>
      </w:r>
      <w:r w:rsidRPr="00D958CB">
        <w:rPr>
          <w:rFonts w:ascii="Cambria" w:hAnsi="Cambria"/>
          <w:b/>
        </w:rPr>
        <w:t>: DELEGADOS DE ENLACE</w:t>
      </w:r>
    </w:p>
    <w:p w14:paraId="79FFFAC0" w14:textId="77777777" w:rsidR="00B374A2" w:rsidRPr="00D958CB" w:rsidRDefault="00B374A2" w:rsidP="00B1030C">
      <w:pPr>
        <w:spacing w:after="0" w:line="252" w:lineRule="auto"/>
        <w:jc w:val="both"/>
        <w:rPr>
          <w:rFonts w:ascii="Cambria" w:hAnsi="Cambria"/>
        </w:rPr>
      </w:pPr>
    </w:p>
    <w:p w14:paraId="6C43945A" w14:textId="6B090458" w:rsidR="00B374A2" w:rsidRPr="00D958CB" w:rsidRDefault="00B374A2" w:rsidP="00B1030C">
      <w:pPr>
        <w:spacing w:after="0" w:line="252" w:lineRule="auto"/>
        <w:jc w:val="both"/>
        <w:rPr>
          <w:rFonts w:ascii="Cambria" w:hAnsi="Cambria"/>
        </w:rPr>
      </w:pPr>
      <w:r w:rsidRPr="00D958CB">
        <w:rPr>
          <w:rFonts w:ascii="Cambria" w:hAnsi="Cambria"/>
        </w:rPr>
        <w:t xml:space="preserve">Cada institución acuerda establecer un delegado para coordinar y promover el cumplimiento de los compromisos </w:t>
      </w:r>
      <w:r w:rsidR="00F62B27" w:rsidRPr="00D958CB">
        <w:rPr>
          <w:rFonts w:ascii="Cambria" w:hAnsi="Cambria"/>
        </w:rPr>
        <w:t xml:space="preserve">de la presente </w:t>
      </w:r>
      <w:r w:rsidR="00E042D1">
        <w:rPr>
          <w:rFonts w:ascii="Cambria" w:hAnsi="Cambria"/>
        </w:rPr>
        <w:t>C</w:t>
      </w:r>
      <w:r w:rsidR="00F62B27" w:rsidRPr="00D958CB">
        <w:rPr>
          <w:rFonts w:ascii="Cambria" w:hAnsi="Cambria"/>
        </w:rPr>
        <w:t xml:space="preserve">arta de </w:t>
      </w:r>
      <w:r w:rsidR="00E042D1">
        <w:rPr>
          <w:rFonts w:ascii="Cambria" w:hAnsi="Cambria"/>
        </w:rPr>
        <w:t>C</w:t>
      </w:r>
      <w:r w:rsidR="00F62B27" w:rsidRPr="00D958CB">
        <w:rPr>
          <w:rFonts w:ascii="Cambria" w:hAnsi="Cambria"/>
        </w:rPr>
        <w:t>ompromiso</w:t>
      </w:r>
      <w:r w:rsidRPr="00D958CB">
        <w:rPr>
          <w:rFonts w:ascii="Cambria" w:hAnsi="Cambria"/>
        </w:rPr>
        <w:t>, debiendo estar en permanente comunicación con los encargados de la supervisión del</w:t>
      </w:r>
      <w:r w:rsidR="002B0AE1" w:rsidRPr="00D958CB">
        <w:rPr>
          <w:rFonts w:ascii="Cambria" w:hAnsi="Cambria"/>
        </w:rPr>
        <w:t xml:space="preserve"> presente instrumento</w:t>
      </w:r>
      <w:r w:rsidRPr="00D958CB">
        <w:rPr>
          <w:rFonts w:ascii="Cambria" w:hAnsi="Cambria"/>
        </w:rPr>
        <w:t xml:space="preserve">. </w:t>
      </w:r>
    </w:p>
    <w:p w14:paraId="20F6652E" w14:textId="77777777" w:rsidR="009B008D" w:rsidRPr="00D958CB" w:rsidRDefault="009B008D" w:rsidP="00B1030C">
      <w:pPr>
        <w:spacing w:after="0" w:line="252" w:lineRule="auto"/>
        <w:jc w:val="both"/>
        <w:rPr>
          <w:rFonts w:ascii="Cambria" w:hAnsi="Cambria"/>
          <w:b/>
        </w:rPr>
      </w:pPr>
    </w:p>
    <w:p w14:paraId="33F104A6" w14:textId="063E5959" w:rsidR="00B374A2" w:rsidRPr="00D958CB" w:rsidRDefault="00B374A2" w:rsidP="000B688E">
      <w:pPr>
        <w:pStyle w:val="Prrafodelista"/>
        <w:numPr>
          <w:ilvl w:val="0"/>
          <w:numId w:val="20"/>
        </w:numPr>
        <w:spacing w:after="0" w:line="252" w:lineRule="auto"/>
        <w:jc w:val="both"/>
        <w:rPr>
          <w:rFonts w:ascii="Cambria" w:hAnsi="Cambria"/>
          <w:b/>
        </w:rPr>
      </w:pPr>
      <w:commentRangeStart w:id="11"/>
      <w:r w:rsidRPr="00D958CB">
        <w:rPr>
          <w:rFonts w:ascii="Cambria" w:hAnsi="Cambria"/>
          <w:b/>
        </w:rPr>
        <w:lastRenderedPageBreak/>
        <w:t xml:space="preserve">Delegado por </w:t>
      </w:r>
      <w:r w:rsidR="009E41C6" w:rsidRPr="00D958CB">
        <w:rPr>
          <w:rFonts w:ascii="Cambria" w:hAnsi="Cambria"/>
          <w:b/>
        </w:rPr>
        <w:t>parte de la</w:t>
      </w:r>
      <w:r w:rsidRPr="00D958CB">
        <w:rPr>
          <w:rFonts w:ascii="Cambria" w:hAnsi="Cambria"/>
          <w:b/>
        </w:rPr>
        <w:t xml:space="preserve"> UCSG: </w:t>
      </w:r>
      <w:commentRangeEnd w:id="11"/>
      <w:r w:rsidR="002F647E" w:rsidRPr="00D958CB">
        <w:rPr>
          <w:rStyle w:val="Refdecomentario"/>
          <w:rFonts w:ascii="Cambria" w:hAnsi="Cambria"/>
          <w:b/>
          <w:sz w:val="22"/>
          <w:szCs w:val="22"/>
        </w:rPr>
        <w:commentReference w:id="11"/>
      </w:r>
    </w:p>
    <w:p w14:paraId="404C1378" w14:textId="77777777" w:rsidR="005C280D" w:rsidRPr="00D958CB" w:rsidRDefault="005C280D" w:rsidP="00B1030C">
      <w:pPr>
        <w:spacing w:after="0" w:line="252" w:lineRule="auto"/>
        <w:jc w:val="both"/>
        <w:rPr>
          <w:rFonts w:ascii="Cambria" w:hAnsi="Cambria"/>
        </w:rPr>
      </w:pPr>
    </w:p>
    <w:p w14:paraId="4193C127" w14:textId="4DB9AAB8" w:rsidR="00B374A2" w:rsidRPr="00D958CB" w:rsidRDefault="00B374A2" w:rsidP="00B1030C">
      <w:pPr>
        <w:spacing w:after="0" w:line="252" w:lineRule="auto"/>
        <w:jc w:val="both"/>
        <w:rPr>
          <w:rFonts w:ascii="Cambria" w:hAnsi="Cambria"/>
          <w:b/>
        </w:rPr>
      </w:pPr>
      <w:r w:rsidRPr="00D958CB">
        <w:rPr>
          <w:rFonts w:ascii="Cambria" w:hAnsi="Cambria"/>
          <w:b/>
        </w:rPr>
        <w:t xml:space="preserve">Nombre: </w:t>
      </w:r>
    </w:p>
    <w:p w14:paraId="5C65D7D9" w14:textId="66D73C78" w:rsidR="00B374A2" w:rsidRPr="00D958CB" w:rsidRDefault="00B374A2" w:rsidP="00B1030C">
      <w:pPr>
        <w:spacing w:after="0" w:line="252" w:lineRule="auto"/>
        <w:jc w:val="both"/>
        <w:rPr>
          <w:rFonts w:ascii="Cambria" w:hAnsi="Cambria"/>
          <w:b/>
        </w:rPr>
      </w:pPr>
      <w:r w:rsidRPr="00D958CB">
        <w:rPr>
          <w:rFonts w:ascii="Cambria" w:hAnsi="Cambria"/>
          <w:b/>
        </w:rPr>
        <w:t>Cargo:</w:t>
      </w:r>
      <w:r w:rsidR="00310B23" w:rsidRPr="00D958CB">
        <w:rPr>
          <w:rFonts w:ascii="Cambria" w:hAnsi="Cambria"/>
          <w:b/>
        </w:rPr>
        <w:t xml:space="preserve"> </w:t>
      </w:r>
    </w:p>
    <w:p w14:paraId="4A168223" w14:textId="57D20A75" w:rsidR="00B374A2" w:rsidRPr="00D958CB" w:rsidRDefault="005C280D" w:rsidP="00B1030C">
      <w:pPr>
        <w:spacing w:after="0" w:line="252" w:lineRule="auto"/>
        <w:jc w:val="both"/>
        <w:rPr>
          <w:rFonts w:ascii="Cambria" w:hAnsi="Cambria"/>
          <w:b/>
        </w:rPr>
      </w:pPr>
      <w:r w:rsidRPr="00D958CB">
        <w:rPr>
          <w:rFonts w:ascii="Cambria" w:hAnsi="Cambria"/>
          <w:b/>
        </w:rPr>
        <w:t>D</w:t>
      </w:r>
      <w:r w:rsidR="009E41C6" w:rsidRPr="00D958CB">
        <w:rPr>
          <w:rFonts w:ascii="Cambria" w:hAnsi="Cambria"/>
          <w:b/>
        </w:rPr>
        <w:t>epartamento:</w:t>
      </w:r>
    </w:p>
    <w:p w14:paraId="5C8B5E8A" w14:textId="2FE80D56" w:rsidR="00B374A2" w:rsidRPr="00D958CB" w:rsidRDefault="00B374A2" w:rsidP="00B1030C">
      <w:pPr>
        <w:spacing w:after="0" w:line="252" w:lineRule="auto"/>
        <w:jc w:val="both"/>
        <w:rPr>
          <w:rFonts w:ascii="Cambria" w:hAnsi="Cambria"/>
          <w:b/>
        </w:rPr>
      </w:pPr>
      <w:r w:rsidRPr="00D958CB">
        <w:rPr>
          <w:rFonts w:ascii="Cambria" w:hAnsi="Cambria"/>
          <w:b/>
        </w:rPr>
        <w:t>Dirección:</w:t>
      </w:r>
      <w:r w:rsidR="00310B23" w:rsidRPr="00D958CB">
        <w:rPr>
          <w:rFonts w:ascii="Cambria" w:hAnsi="Cambria"/>
          <w:b/>
        </w:rPr>
        <w:t xml:space="preserve"> </w:t>
      </w:r>
    </w:p>
    <w:p w14:paraId="69B6CE90" w14:textId="16B9B568" w:rsidR="00B374A2" w:rsidRPr="00D958CB" w:rsidRDefault="00B374A2" w:rsidP="00B1030C">
      <w:pPr>
        <w:spacing w:after="0" w:line="252" w:lineRule="auto"/>
        <w:jc w:val="both"/>
        <w:rPr>
          <w:rFonts w:ascii="Cambria" w:hAnsi="Cambria"/>
          <w:b/>
        </w:rPr>
      </w:pPr>
      <w:r w:rsidRPr="00D958CB">
        <w:rPr>
          <w:rFonts w:ascii="Cambria" w:hAnsi="Cambria"/>
          <w:b/>
        </w:rPr>
        <w:t>Teléfono:</w:t>
      </w:r>
      <w:r w:rsidR="000D2443" w:rsidRPr="00D958CB">
        <w:rPr>
          <w:rFonts w:ascii="Cambria" w:hAnsi="Cambria"/>
          <w:b/>
        </w:rPr>
        <w:t xml:space="preserve"> </w:t>
      </w:r>
    </w:p>
    <w:p w14:paraId="251F62E0" w14:textId="6D7123CE" w:rsidR="00B374A2" w:rsidRPr="00EB7D9B" w:rsidRDefault="00B374A2" w:rsidP="00B1030C">
      <w:pPr>
        <w:spacing w:after="0" w:line="252" w:lineRule="auto"/>
        <w:jc w:val="both"/>
        <w:rPr>
          <w:rFonts w:ascii="Cambria" w:hAnsi="Cambria"/>
          <w:b/>
          <w:lang w:val="pt-BR"/>
        </w:rPr>
      </w:pPr>
      <w:r w:rsidRPr="00EB7D9B">
        <w:rPr>
          <w:rFonts w:ascii="Cambria" w:hAnsi="Cambria"/>
          <w:b/>
          <w:lang w:val="pt-BR"/>
        </w:rPr>
        <w:t>E-mail:</w:t>
      </w:r>
      <w:r w:rsidR="000D2443" w:rsidRPr="00EB7D9B">
        <w:rPr>
          <w:rFonts w:ascii="Cambria" w:hAnsi="Cambria"/>
          <w:b/>
          <w:lang w:val="pt-BR"/>
        </w:rPr>
        <w:t xml:space="preserve"> </w:t>
      </w:r>
    </w:p>
    <w:p w14:paraId="4020E8D1" w14:textId="5083874C" w:rsidR="00B374A2" w:rsidRPr="00EB7D9B" w:rsidRDefault="00B374A2" w:rsidP="00B1030C">
      <w:pPr>
        <w:spacing w:after="0" w:line="252" w:lineRule="auto"/>
        <w:jc w:val="both"/>
        <w:rPr>
          <w:rFonts w:ascii="Cambria" w:hAnsi="Cambria"/>
          <w:lang w:val="pt-BR"/>
        </w:rPr>
      </w:pPr>
      <w:r w:rsidRPr="00EB7D9B">
        <w:rPr>
          <w:rFonts w:ascii="Cambria" w:hAnsi="Cambria"/>
          <w:b/>
          <w:lang w:val="pt-BR"/>
        </w:rPr>
        <w:t>Pág</w:t>
      </w:r>
      <w:r w:rsidR="00DD3D44" w:rsidRPr="00EB7D9B">
        <w:rPr>
          <w:rFonts w:ascii="Cambria" w:hAnsi="Cambria"/>
          <w:b/>
          <w:lang w:val="pt-BR"/>
        </w:rPr>
        <w:t>ina</w:t>
      </w:r>
      <w:r w:rsidRPr="00EB7D9B">
        <w:rPr>
          <w:rFonts w:ascii="Cambria" w:hAnsi="Cambria"/>
          <w:b/>
          <w:lang w:val="pt-BR"/>
        </w:rPr>
        <w:t xml:space="preserve"> Web:</w:t>
      </w:r>
      <w:r w:rsidR="000D2443" w:rsidRPr="00EB7D9B">
        <w:rPr>
          <w:rFonts w:ascii="Cambria" w:hAnsi="Cambria"/>
          <w:lang w:val="pt-BR"/>
        </w:rPr>
        <w:t xml:space="preserve"> </w:t>
      </w:r>
      <w:hyperlink r:id="rId11" w:history="1">
        <w:r w:rsidR="009974E0" w:rsidRPr="00EB7D9B">
          <w:rPr>
            <w:rStyle w:val="Hipervnculo"/>
            <w:rFonts w:ascii="Cambria" w:hAnsi="Cambria"/>
            <w:lang w:val="pt-BR"/>
          </w:rPr>
          <w:t>www.ucsg.edu.ec</w:t>
        </w:r>
      </w:hyperlink>
    </w:p>
    <w:p w14:paraId="77962448" w14:textId="77777777" w:rsidR="000B688E" w:rsidRPr="00EB7D9B" w:rsidRDefault="000B688E" w:rsidP="00B1030C">
      <w:pPr>
        <w:spacing w:after="0" w:line="252" w:lineRule="auto"/>
        <w:jc w:val="both"/>
        <w:rPr>
          <w:rFonts w:ascii="Cambria" w:hAnsi="Cambria"/>
          <w:b/>
          <w:lang w:val="pt-BR"/>
        </w:rPr>
      </w:pPr>
    </w:p>
    <w:p w14:paraId="45657B7F" w14:textId="25C5727B" w:rsidR="00B374A2" w:rsidRPr="00D958CB" w:rsidRDefault="00B374A2" w:rsidP="000B688E">
      <w:pPr>
        <w:pStyle w:val="Prrafodelista"/>
        <w:numPr>
          <w:ilvl w:val="0"/>
          <w:numId w:val="21"/>
        </w:numPr>
        <w:spacing w:after="0" w:line="252" w:lineRule="auto"/>
        <w:jc w:val="both"/>
        <w:rPr>
          <w:rFonts w:ascii="Cambria" w:hAnsi="Cambria"/>
          <w:b/>
        </w:rPr>
      </w:pPr>
      <w:r w:rsidRPr="00D958CB">
        <w:rPr>
          <w:rFonts w:ascii="Cambria" w:hAnsi="Cambria"/>
          <w:b/>
        </w:rPr>
        <w:t xml:space="preserve">Delegado por </w:t>
      </w:r>
      <w:r w:rsidR="002F647E" w:rsidRPr="00F83E38">
        <w:rPr>
          <w:rFonts w:ascii="Cambria" w:hAnsi="Cambria"/>
          <w:b/>
          <w:highlight w:val="yellow"/>
        </w:rPr>
        <w:t>(ORGANIZACIÓN/ENTIDAD RECEPTORA)</w:t>
      </w:r>
      <w:r w:rsidR="00E83746" w:rsidRPr="00D958CB">
        <w:rPr>
          <w:rFonts w:ascii="Cambria" w:hAnsi="Cambria"/>
          <w:b/>
        </w:rPr>
        <w:t>:</w:t>
      </w:r>
    </w:p>
    <w:p w14:paraId="613F90D3" w14:textId="77777777" w:rsidR="005C280D" w:rsidRPr="00D958CB" w:rsidRDefault="005C280D" w:rsidP="00B1030C">
      <w:pPr>
        <w:spacing w:after="0" w:line="252" w:lineRule="auto"/>
        <w:jc w:val="both"/>
        <w:rPr>
          <w:rFonts w:ascii="Cambria" w:hAnsi="Cambria"/>
        </w:rPr>
      </w:pPr>
    </w:p>
    <w:p w14:paraId="5EA3D8C0" w14:textId="64898110" w:rsidR="00B374A2" w:rsidRPr="00D958CB" w:rsidRDefault="00B374A2" w:rsidP="00B1030C">
      <w:pPr>
        <w:spacing w:after="0" w:line="252" w:lineRule="auto"/>
        <w:jc w:val="both"/>
        <w:rPr>
          <w:rFonts w:ascii="Cambria" w:hAnsi="Cambria"/>
          <w:b/>
        </w:rPr>
      </w:pPr>
      <w:r w:rsidRPr="00D958CB">
        <w:rPr>
          <w:rFonts w:ascii="Cambria" w:hAnsi="Cambria"/>
          <w:b/>
        </w:rPr>
        <w:t xml:space="preserve">Nombre: </w:t>
      </w:r>
    </w:p>
    <w:p w14:paraId="4EBF1F62" w14:textId="0A29268C" w:rsidR="00B374A2" w:rsidRPr="00D958CB" w:rsidRDefault="00B374A2" w:rsidP="00B1030C">
      <w:pPr>
        <w:spacing w:after="0" w:line="252" w:lineRule="auto"/>
        <w:jc w:val="both"/>
        <w:rPr>
          <w:rFonts w:ascii="Cambria" w:hAnsi="Cambria"/>
          <w:b/>
        </w:rPr>
      </w:pPr>
      <w:r w:rsidRPr="00D958CB">
        <w:rPr>
          <w:rFonts w:ascii="Cambria" w:hAnsi="Cambria"/>
          <w:b/>
        </w:rPr>
        <w:t>Cargo:</w:t>
      </w:r>
      <w:r w:rsidR="005C280D" w:rsidRPr="00D958CB">
        <w:rPr>
          <w:rFonts w:ascii="Cambria" w:hAnsi="Cambria"/>
          <w:b/>
        </w:rPr>
        <w:t xml:space="preserve"> </w:t>
      </w:r>
    </w:p>
    <w:p w14:paraId="1523C015" w14:textId="49372263" w:rsidR="005C280D" w:rsidRPr="00D958CB" w:rsidRDefault="005C280D" w:rsidP="00B1030C">
      <w:pPr>
        <w:spacing w:after="0" w:line="252" w:lineRule="auto"/>
        <w:jc w:val="both"/>
        <w:rPr>
          <w:rFonts w:ascii="Cambria" w:hAnsi="Cambria"/>
          <w:b/>
        </w:rPr>
      </w:pPr>
      <w:r w:rsidRPr="00D958CB">
        <w:rPr>
          <w:rFonts w:ascii="Cambria" w:hAnsi="Cambria"/>
          <w:b/>
        </w:rPr>
        <w:t>D</w:t>
      </w:r>
      <w:r w:rsidR="00DD3D44" w:rsidRPr="00D958CB">
        <w:rPr>
          <w:rFonts w:ascii="Cambria" w:hAnsi="Cambria"/>
          <w:b/>
        </w:rPr>
        <w:t>epartamento:</w:t>
      </w:r>
    </w:p>
    <w:p w14:paraId="178C9210" w14:textId="632F0C93" w:rsidR="00B374A2" w:rsidRPr="00D958CB" w:rsidRDefault="00B374A2" w:rsidP="00B1030C">
      <w:pPr>
        <w:spacing w:after="0" w:line="252" w:lineRule="auto"/>
        <w:jc w:val="both"/>
        <w:rPr>
          <w:rFonts w:ascii="Cambria" w:hAnsi="Cambria"/>
          <w:b/>
        </w:rPr>
      </w:pPr>
      <w:r w:rsidRPr="00D958CB">
        <w:rPr>
          <w:rFonts w:ascii="Cambria" w:hAnsi="Cambria"/>
          <w:b/>
        </w:rPr>
        <w:t>Dirección:</w:t>
      </w:r>
      <w:r w:rsidR="005C280D" w:rsidRPr="00D958CB">
        <w:rPr>
          <w:rFonts w:ascii="Cambria" w:hAnsi="Cambria"/>
          <w:b/>
        </w:rPr>
        <w:t xml:space="preserve"> </w:t>
      </w:r>
    </w:p>
    <w:p w14:paraId="06CC3EA4" w14:textId="1F0250BA" w:rsidR="00B374A2" w:rsidRPr="00D958CB" w:rsidRDefault="00B374A2" w:rsidP="00B1030C">
      <w:pPr>
        <w:spacing w:after="0" w:line="252" w:lineRule="auto"/>
        <w:jc w:val="both"/>
        <w:rPr>
          <w:rFonts w:ascii="Cambria" w:hAnsi="Cambria"/>
          <w:b/>
        </w:rPr>
      </w:pPr>
      <w:r w:rsidRPr="00D958CB">
        <w:rPr>
          <w:rFonts w:ascii="Cambria" w:hAnsi="Cambria"/>
          <w:b/>
        </w:rPr>
        <w:t>Teléfono:</w:t>
      </w:r>
      <w:r w:rsidR="005C280D" w:rsidRPr="00D958CB">
        <w:rPr>
          <w:rFonts w:ascii="Cambria" w:hAnsi="Cambria"/>
          <w:b/>
        </w:rPr>
        <w:t xml:space="preserve"> </w:t>
      </w:r>
    </w:p>
    <w:p w14:paraId="648BD059" w14:textId="36DFA392" w:rsidR="00B374A2" w:rsidRPr="00D958CB" w:rsidRDefault="00B374A2" w:rsidP="00B1030C">
      <w:pPr>
        <w:spacing w:after="0" w:line="252" w:lineRule="auto"/>
        <w:jc w:val="both"/>
        <w:rPr>
          <w:rFonts w:ascii="Cambria" w:hAnsi="Cambria"/>
          <w:b/>
        </w:rPr>
      </w:pPr>
      <w:r w:rsidRPr="00D958CB">
        <w:rPr>
          <w:rFonts w:ascii="Cambria" w:hAnsi="Cambria"/>
          <w:b/>
        </w:rPr>
        <w:t>E-mail:</w:t>
      </w:r>
      <w:r w:rsidR="005C280D" w:rsidRPr="00D958CB">
        <w:rPr>
          <w:rFonts w:ascii="Cambria" w:hAnsi="Cambria"/>
          <w:b/>
        </w:rPr>
        <w:t xml:space="preserve"> </w:t>
      </w:r>
    </w:p>
    <w:p w14:paraId="62C4DE11" w14:textId="3F196B55" w:rsidR="00B374A2" w:rsidRPr="00D958CB" w:rsidRDefault="00B374A2" w:rsidP="00B1030C">
      <w:pPr>
        <w:spacing w:after="0" w:line="252" w:lineRule="auto"/>
        <w:jc w:val="both"/>
        <w:rPr>
          <w:rFonts w:ascii="Cambria" w:hAnsi="Cambria"/>
          <w:b/>
        </w:rPr>
      </w:pPr>
      <w:r w:rsidRPr="00D958CB">
        <w:rPr>
          <w:rFonts w:ascii="Cambria" w:hAnsi="Cambria"/>
          <w:b/>
        </w:rPr>
        <w:t>Pág</w:t>
      </w:r>
      <w:r w:rsidR="00DD3D44" w:rsidRPr="00D958CB">
        <w:rPr>
          <w:rFonts w:ascii="Cambria" w:hAnsi="Cambria"/>
          <w:b/>
        </w:rPr>
        <w:t>ina</w:t>
      </w:r>
      <w:r w:rsidRPr="00D958CB">
        <w:rPr>
          <w:rFonts w:ascii="Cambria" w:hAnsi="Cambria"/>
          <w:b/>
        </w:rPr>
        <w:t xml:space="preserve"> Web:</w:t>
      </w:r>
      <w:r w:rsidR="005C280D" w:rsidRPr="00D958CB">
        <w:rPr>
          <w:rFonts w:ascii="Cambria" w:hAnsi="Cambria"/>
          <w:b/>
        </w:rPr>
        <w:t xml:space="preserve"> </w:t>
      </w:r>
    </w:p>
    <w:p w14:paraId="3588160E" w14:textId="77777777" w:rsidR="00B374A2" w:rsidRPr="00D958CB" w:rsidRDefault="00B374A2" w:rsidP="00B1030C">
      <w:pPr>
        <w:spacing w:after="0" w:line="252" w:lineRule="auto"/>
        <w:jc w:val="both"/>
        <w:rPr>
          <w:rFonts w:ascii="Cambria" w:hAnsi="Cambria"/>
        </w:rPr>
      </w:pPr>
    </w:p>
    <w:p w14:paraId="40C2F5CC" w14:textId="753AFC84" w:rsidR="00B374A2" w:rsidRPr="00D958CB" w:rsidRDefault="00B374A2" w:rsidP="00B1030C">
      <w:pPr>
        <w:spacing w:after="0" w:line="252" w:lineRule="auto"/>
        <w:jc w:val="both"/>
        <w:rPr>
          <w:rFonts w:ascii="Cambria" w:hAnsi="Cambria"/>
        </w:rPr>
      </w:pPr>
      <w:r w:rsidRPr="00D958CB">
        <w:rPr>
          <w:rFonts w:ascii="Cambria" w:hAnsi="Cambria"/>
        </w:rPr>
        <w:t xml:space="preserve">El cambio de los funcionarios de enlace deberá notificarse por escrito, sin que ello requiera modificar </w:t>
      </w:r>
      <w:r w:rsidR="00F60DE9" w:rsidRPr="00D958CB">
        <w:rPr>
          <w:rFonts w:ascii="Cambria" w:hAnsi="Cambria"/>
        </w:rPr>
        <w:t xml:space="preserve">la presente </w:t>
      </w:r>
      <w:r w:rsidR="00E042D1">
        <w:rPr>
          <w:rFonts w:ascii="Cambria" w:hAnsi="Cambria"/>
        </w:rPr>
        <w:t>C</w:t>
      </w:r>
      <w:r w:rsidR="00F60DE9" w:rsidRPr="00D958CB">
        <w:rPr>
          <w:rFonts w:ascii="Cambria" w:hAnsi="Cambria"/>
        </w:rPr>
        <w:t xml:space="preserve">arta de </w:t>
      </w:r>
      <w:r w:rsidR="00E042D1">
        <w:rPr>
          <w:rFonts w:ascii="Cambria" w:hAnsi="Cambria"/>
        </w:rPr>
        <w:t>C</w:t>
      </w:r>
      <w:r w:rsidR="00F60DE9" w:rsidRPr="00D958CB">
        <w:rPr>
          <w:rFonts w:ascii="Cambria" w:hAnsi="Cambria"/>
        </w:rPr>
        <w:t xml:space="preserve">ompromiso. </w:t>
      </w:r>
    </w:p>
    <w:p w14:paraId="125C5D5E" w14:textId="3AE0EA8C" w:rsidR="00E959ED" w:rsidRPr="00D958CB" w:rsidRDefault="00E959ED" w:rsidP="00B1030C">
      <w:pPr>
        <w:spacing w:after="0" w:line="252" w:lineRule="auto"/>
        <w:jc w:val="both"/>
        <w:rPr>
          <w:rFonts w:ascii="Cambria" w:hAnsi="Cambria"/>
        </w:rPr>
      </w:pPr>
    </w:p>
    <w:p w14:paraId="16E09ADC" w14:textId="0FC15105" w:rsidR="00770B46" w:rsidRPr="00D958CB" w:rsidRDefault="00770B46" w:rsidP="00770B46">
      <w:pPr>
        <w:spacing w:line="276" w:lineRule="auto"/>
        <w:jc w:val="both"/>
        <w:rPr>
          <w:rFonts w:ascii="Cambria" w:hAnsi="Cambria"/>
          <w:b/>
        </w:rPr>
      </w:pPr>
      <w:r w:rsidRPr="00D958CB">
        <w:rPr>
          <w:rFonts w:ascii="Cambria" w:hAnsi="Cambria"/>
          <w:b/>
        </w:rPr>
        <w:t xml:space="preserve">CLÁUSULA </w:t>
      </w:r>
      <w:r w:rsidR="003250C6">
        <w:rPr>
          <w:rFonts w:ascii="Cambria" w:hAnsi="Cambria"/>
          <w:b/>
        </w:rPr>
        <w:t>NOVENA</w:t>
      </w:r>
      <w:r w:rsidR="00152733">
        <w:rPr>
          <w:rFonts w:ascii="Cambria" w:hAnsi="Cambria"/>
          <w:b/>
        </w:rPr>
        <w:t>:</w:t>
      </w:r>
      <w:r w:rsidRPr="00D958CB">
        <w:rPr>
          <w:rFonts w:ascii="Cambria" w:hAnsi="Cambria"/>
          <w:b/>
        </w:rPr>
        <w:t xml:space="preserve"> PROTECCIÓN DE DATOS PERSONALES </w:t>
      </w:r>
    </w:p>
    <w:p w14:paraId="41A1B96C" w14:textId="77777777" w:rsidR="00770B46" w:rsidRPr="00D958CB" w:rsidRDefault="00770B46" w:rsidP="00770B46">
      <w:pPr>
        <w:spacing w:line="276" w:lineRule="auto"/>
        <w:jc w:val="both"/>
        <w:rPr>
          <w:rFonts w:ascii="Cambria" w:hAnsi="Cambria"/>
        </w:rPr>
      </w:pPr>
      <w:r w:rsidRPr="00D958CB">
        <w:rPr>
          <w:rFonts w:ascii="Cambria" w:hAnsi="Cambria"/>
        </w:rPr>
        <w:t>LAS PARTES se obligan a cumplir con lo dispuesto en la Ley Orgánica de Protección de Datos Personales (Registro Oficial No. 459 de 26 de mayo de 2021), el Reglamento de la Ley Orgánica de Protección de Datos Personales (Registro Oficial No. 435 de 13 de noviembre de 2023), y la normativa nacional e internacional aplicable en la materia, en los términos y condiciones que les sean de aplicación.</w:t>
      </w:r>
    </w:p>
    <w:p w14:paraId="7453335B" w14:textId="42019144" w:rsidR="00770B46" w:rsidRPr="00D958CB" w:rsidRDefault="00770B46" w:rsidP="00770B46">
      <w:pPr>
        <w:spacing w:line="276" w:lineRule="auto"/>
        <w:jc w:val="both"/>
        <w:rPr>
          <w:rFonts w:ascii="Cambria" w:hAnsi="Cambria"/>
        </w:rPr>
      </w:pPr>
      <w:r w:rsidRPr="00D958CB">
        <w:rPr>
          <w:rFonts w:ascii="Cambria" w:hAnsi="Cambria"/>
        </w:rPr>
        <w:t>LAS PARTES reconocen que los datos personales que proporcionen en virtud de</w:t>
      </w:r>
      <w:r w:rsidR="00917C06">
        <w:rPr>
          <w:rFonts w:ascii="Cambria" w:hAnsi="Cambria"/>
        </w:rPr>
        <w:t xml:space="preserve"> la presente </w:t>
      </w:r>
      <w:r w:rsidR="00E042D1">
        <w:rPr>
          <w:rFonts w:ascii="Cambria" w:hAnsi="Cambria"/>
        </w:rPr>
        <w:t>C</w:t>
      </w:r>
      <w:r w:rsidR="00917C06">
        <w:rPr>
          <w:rFonts w:ascii="Cambria" w:hAnsi="Cambria"/>
        </w:rPr>
        <w:t xml:space="preserve">arta de </w:t>
      </w:r>
      <w:r w:rsidR="00E042D1">
        <w:rPr>
          <w:rFonts w:ascii="Cambria" w:hAnsi="Cambria"/>
        </w:rPr>
        <w:t>C</w:t>
      </w:r>
      <w:r w:rsidR="00917C06">
        <w:rPr>
          <w:rFonts w:ascii="Cambria" w:hAnsi="Cambria"/>
        </w:rPr>
        <w:t>ompromiso</w:t>
      </w:r>
      <w:r w:rsidRPr="00D958CB">
        <w:rPr>
          <w:rFonts w:ascii="Cambria" w:hAnsi="Cambria"/>
        </w:rPr>
        <w:t>, o que pudieran ser facilitados con posterioridad, serán tratados por cada una de ellas en calidad de responsables del tratamiento, con la finalidad de establecer, desarrollar y cumplir con lo estipulado en el objeto de</w:t>
      </w:r>
      <w:r w:rsidR="00917C06">
        <w:rPr>
          <w:rFonts w:ascii="Cambria" w:hAnsi="Cambria"/>
        </w:rPr>
        <w:t xml:space="preserve"> este instrumento</w:t>
      </w:r>
      <w:r w:rsidRPr="00D958CB">
        <w:rPr>
          <w:rFonts w:ascii="Cambria" w:hAnsi="Cambria"/>
        </w:rPr>
        <w:t>. Est</w:t>
      </w:r>
      <w:r w:rsidR="00E042D1">
        <w:rPr>
          <w:rFonts w:ascii="Cambria" w:hAnsi="Cambria"/>
        </w:rPr>
        <w:t xml:space="preserve">e tratamiento se </w:t>
      </w:r>
      <w:r w:rsidRPr="00D958CB">
        <w:rPr>
          <w:rFonts w:ascii="Cambria" w:hAnsi="Cambria"/>
        </w:rPr>
        <w:t>encuentra legitimado por ser indispensable para formalizar y ejecutar las obligaciones derivadas de</w:t>
      </w:r>
      <w:r w:rsidR="00917C06">
        <w:rPr>
          <w:rFonts w:ascii="Cambria" w:hAnsi="Cambria"/>
        </w:rPr>
        <w:t xml:space="preserve"> l</w:t>
      </w:r>
      <w:r w:rsidR="00E042D1">
        <w:rPr>
          <w:rFonts w:ascii="Cambria" w:hAnsi="Cambria"/>
        </w:rPr>
        <w:t>a presente Carta de Compromiso</w:t>
      </w:r>
      <w:r w:rsidRPr="00D958CB">
        <w:rPr>
          <w:rFonts w:ascii="Cambria" w:hAnsi="Cambria"/>
        </w:rPr>
        <w:t>. Los datos serán conservados durante el plazo legalmente exigible para atender cualquier responsabilidad que pudiera derivarse de dicha cooperación.</w:t>
      </w:r>
    </w:p>
    <w:p w14:paraId="32AB583D" w14:textId="0CB3F5A4" w:rsidR="00D958CB" w:rsidRPr="00D958CB" w:rsidRDefault="00770B46" w:rsidP="00770B46">
      <w:pPr>
        <w:spacing w:line="276" w:lineRule="auto"/>
        <w:jc w:val="both"/>
        <w:rPr>
          <w:rFonts w:ascii="Cambria" w:hAnsi="Cambria"/>
        </w:rPr>
      </w:pPr>
      <w:r w:rsidRPr="00D958CB">
        <w:rPr>
          <w:rFonts w:ascii="Cambria" w:hAnsi="Cambria"/>
        </w:rPr>
        <w:t>LAS PARTES podrán solicitar información adicional sobre el tratamiento de sus datos personales dirigiéndose a los siguientes correos electrónicos:</w:t>
      </w:r>
      <w:r w:rsidRPr="00D958CB">
        <w:rPr>
          <w:rFonts w:ascii="Cambria" w:hAnsi="Cambria"/>
        </w:rPr>
        <w:br/>
        <w:t xml:space="preserve">A) Por parte de la UCSG: </w:t>
      </w:r>
      <w:hyperlink r:id="rId12" w:history="1">
        <w:r w:rsidRPr="00D958CB">
          <w:rPr>
            <w:rStyle w:val="Hipervnculo"/>
            <w:rFonts w:ascii="Cambria" w:hAnsi="Cambria"/>
          </w:rPr>
          <w:t>datos.personales@cu.ucsg.edu.ec</w:t>
        </w:r>
      </w:hyperlink>
      <w:r w:rsidRPr="00D958CB">
        <w:rPr>
          <w:rFonts w:ascii="Cambria" w:hAnsi="Cambria"/>
        </w:rPr>
        <w:t xml:space="preserve">, B) Por parte de la </w:t>
      </w:r>
      <w:r w:rsidRPr="00D958CB">
        <w:rPr>
          <w:rFonts w:ascii="Cambria" w:hAnsi="Cambria"/>
          <w:b/>
          <w:highlight w:val="yellow"/>
        </w:rPr>
        <w:t>(ORGANIZACIÓN/ENTIDAD RECEPTORA):</w:t>
      </w:r>
      <w:r w:rsidRPr="00D958CB">
        <w:rPr>
          <w:rFonts w:ascii="Cambria" w:hAnsi="Cambria"/>
        </w:rPr>
        <w:t xml:space="preserve"> ____________________.</w:t>
      </w:r>
    </w:p>
    <w:p w14:paraId="4619512D" w14:textId="5EEE9DBC" w:rsidR="00770B46" w:rsidRPr="00D958CB" w:rsidRDefault="00770B46" w:rsidP="00770B46">
      <w:pPr>
        <w:spacing w:line="276" w:lineRule="auto"/>
        <w:jc w:val="both"/>
        <w:rPr>
          <w:rFonts w:ascii="Cambria" w:hAnsi="Cambria"/>
        </w:rPr>
      </w:pPr>
      <w:r w:rsidRPr="00D958CB">
        <w:rPr>
          <w:rFonts w:ascii="Cambria" w:hAnsi="Cambria"/>
        </w:rPr>
        <w:t>En caso de que LAS PARTES compartan datos personales de terceros (interesados o titulares) ajenos a</w:t>
      </w:r>
      <w:r w:rsidR="00917C06">
        <w:rPr>
          <w:rFonts w:ascii="Cambria" w:hAnsi="Cambria"/>
        </w:rPr>
        <w:t xml:space="preserve"> la presente </w:t>
      </w:r>
      <w:r w:rsidR="00E042D1">
        <w:rPr>
          <w:rFonts w:ascii="Cambria" w:hAnsi="Cambria"/>
        </w:rPr>
        <w:t>C</w:t>
      </w:r>
      <w:r w:rsidR="00917C06">
        <w:rPr>
          <w:rFonts w:ascii="Cambria" w:hAnsi="Cambria"/>
        </w:rPr>
        <w:t xml:space="preserve">arta de </w:t>
      </w:r>
      <w:r w:rsidR="00E042D1">
        <w:rPr>
          <w:rFonts w:ascii="Cambria" w:hAnsi="Cambria"/>
        </w:rPr>
        <w:t>C</w:t>
      </w:r>
      <w:r w:rsidR="00917C06">
        <w:rPr>
          <w:rFonts w:ascii="Cambria" w:hAnsi="Cambria"/>
        </w:rPr>
        <w:t>ompromiso</w:t>
      </w:r>
      <w:r w:rsidRPr="00D958CB">
        <w:rPr>
          <w:rFonts w:ascii="Cambria" w:hAnsi="Cambria"/>
        </w:rPr>
        <w:t>, dicha acción constituirá una transferencia de datos necesaria para la ejecución del objeto d</w:t>
      </w:r>
      <w:r w:rsidR="00917C06">
        <w:rPr>
          <w:rFonts w:ascii="Cambria" w:hAnsi="Cambria"/>
        </w:rPr>
        <w:t xml:space="preserve">e la </w:t>
      </w:r>
      <w:r w:rsidR="00E042D1">
        <w:rPr>
          <w:rFonts w:ascii="Cambria" w:hAnsi="Cambria"/>
        </w:rPr>
        <w:t>C</w:t>
      </w:r>
      <w:r w:rsidR="00917C06">
        <w:rPr>
          <w:rFonts w:ascii="Cambria" w:hAnsi="Cambria"/>
        </w:rPr>
        <w:t xml:space="preserve">arta de </w:t>
      </w:r>
      <w:r w:rsidR="00E042D1">
        <w:rPr>
          <w:rFonts w:ascii="Cambria" w:hAnsi="Cambria"/>
        </w:rPr>
        <w:t>C</w:t>
      </w:r>
      <w:r w:rsidR="00917C06">
        <w:rPr>
          <w:rFonts w:ascii="Cambria" w:hAnsi="Cambria"/>
        </w:rPr>
        <w:t>ompromiso.</w:t>
      </w:r>
      <w:r w:rsidRPr="00D958CB">
        <w:rPr>
          <w:rFonts w:ascii="Cambria" w:hAnsi="Cambria"/>
        </w:rPr>
        <w:t xml:space="preserve"> En </w:t>
      </w:r>
      <w:r w:rsidRPr="00D958CB">
        <w:rPr>
          <w:rFonts w:ascii="Cambria" w:hAnsi="Cambria"/>
        </w:rPr>
        <w:lastRenderedPageBreak/>
        <w:t>consecuencia, LAS PARTES deberán cumplir con el marco normativo aplicable, así como informar a los titulares de los datos sobre la comunicación y transferencia de sus datos personales. LAS PARTES confirman haber implementado procedimientos adecuados para garantizar el cumplimiento de la normativa vigente en materia de protección de datos.</w:t>
      </w:r>
    </w:p>
    <w:p w14:paraId="544C0962" w14:textId="4D696F01" w:rsidR="00770B46" w:rsidRPr="00D958CB" w:rsidRDefault="00770B46" w:rsidP="00770B46">
      <w:pPr>
        <w:spacing w:line="276" w:lineRule="auto"/>
        <w:jc w:val="both"/>
        <w:rPr>
          <w:rFonts w:ascii="Cambria" w:hAnsi="Cambria"/>
        </w:rPr>
      </w:pPr>
      <w:r w:rsidRPr="00D958CB">
        <w:rPr>
          <w:rFonts w:ascii="Cambria" w:hAnsi="Cambria"/>
        </w:rPr>
        <w:t xml:space="preserve">Por lo tanto, cada parte suscribirá, en instrumento separado, el respectivo acuerdo para el tratamiento de datos personales, conforme a la finalidad que justifique dicho tratamiento, tomando como referencia la ejecución de las obligaciones y responsabilidades contempladas en </w:t>
      </w:r>
      <w:r w:rsidR="00917C06">
        <w:rPr>
          <w:rFonts w:ascii="Cambria" w:hAnsi="Cambria"/>
        </w:rPr>
        <w:t xml:space="preserve">la presente </w:t>
      </w:r>
      <w:r w:rsidR="00E042D1">
        <w:rPr>
          <w:rFonts w:ascii="Cambria" w:hAnsi="Cambria"/>
        </w:rPr>
        <w:t>C</w:t>
      </w:r>
      <w:r w:rsidR="00917C06">
        <w:rPr>
          <w:rFonts w:ascii="Cambria" w:hAnsi="Cambria"/>
        </w:rPr>
        <w:t xml:space="preserve">arta de </w:t>
      </w:r>
      <w:r w:rsidR="00E042D1">
        <w:rPr>
          <w:rFonts w:ascii="Cambria" w:hAnsi="Cambria"/>
        </w:rPr>
        <w:t>C</w:t>
      </w:r>
      <w:r w:rsidR="00917C06">
        <w:rPr>
          <w:rFonts w:ascii="Cambria" w:hAnsi="Cambria"/>
        </w:rPr>
        <w:t>ompromiso</w:t>
      </w:r>
      <w:r w:rsidRPr="00D958CB">
        <w:rPr>
          <w:rFonts w:ascii="Cambria" w:hAnsi="Cambria"/>
        </w:rPr>
        <w:t>.</w:t>
      </w:r>
      <w:r w:rsidRPr="00D958CB" w:rsidDel="000A7999">
        <w:rPr>
          <w:rFonts w:ascii="Cambria" w:hAnsi="Cambria"/>
          <w:b/>
        </w:rPr>
        <w:t xml:space="preserve"> </w:t>
      </w:r>
      <w:bookmarkStart w:id="12" w:name="_Hlk203033410"/>
    </w:p>
    <w:bookmarkEnd w:id="12"/>
    <w:p w14:paraId="695179E5" w14:textId="4A5DBD7D" w:rsidR="00884029" w:rsidRPr="00D958CB" w:rsidRDefault="002B3F1F" w:rsidP="00F62B27">
      <w:pPr>
        <w:spacing w:after="0" w:line="252" w:lineRule="auto"/>
        <w:jc w:val="both"/>
        <w:rPr>
          <w:rFonts w:ascii="Cambria" w:hAnsi="Cambria"/>
          <w:b/>
          <w:lang w:val="es-CL"/>
        </w:rPr>
      </w:pPr>
      <w:r w:rsidRPr="00D958CB">
        <w:rPr>
          <w:rFonts w:ascii="Cambria" w:hAnsi="Cambria"/>
          <w:b/>
        </w:rPr>
        <w:t>CLÁUSULA</w:t>
      </w:r>
      <w:r w:rsidR="00403B84">
        <w:rPr>
          <w:rFonts w:ascii="Cambria" w:hAnsi="Cambria"/>
          <w:b/>
        </w:rPr>
        <w:t xml:space="preserve"> DÉCIMA</w:t>
      </w:r>
      <w:r w:rsidRPr="00D958CB">
        <w:rPr>
          <w:rFonts w:ascii="Cambria" w:hAnsi="Cambria"/>
          <w:b/>
        </w:rPr>
        <w:t xml:space="preserve">: </w:t>
      </w:r>
      <w:r w:rsidR="00F62B27" w:rsidRPr="00D958CB">
        <w:rPr>
          <w:rFonts w:ascii="Cambria" w:hAnsi="Cambria"/>
          <w:b/>
          <w:lang w:val="es-CL"/>
        </w:rPr>
        <w:t>RESOLUCIÓN DE CONFLICTOS Y CONTROVERSIAS</w:t>
      </w:r>
      <w:r w:rsidR="00884029" w:rsidRPr="00D958CB">
        <w:rPr>
          <w:rFonts w:ascii="Cambria" w:hAnsi="Cambria"/>
          <w:b/>
          <w:lang w:val="es-CL"/>
        </w:rPr>
        <w:t xml:space="preserve"> </w:t>
      </w:r>
    </w:p>
    <w:p w14:paraId="207F73AB" w14:textId="77777777" w:rsidR="00884029" w:rsidRPr="00D958CB" w:rsidRDefault="00884029" w:rsidP="00F62B27">
      <w:pPr>
        <w:spacing w:after="0" w:line="252" w:lineRule="auto"/>
        <w:jc w:val="both"/>
        <w:rPr>
          <w:rFonts w:ascii="Cambria" w:hAnsi="Cambria"/>
          <w:b/>
          <w:lang w:val="es-CL"/>
        </w:rPr>
      </w:pPr>
    </w:p>
    <w:p w14:paraId="0779E297" w14:textId="31C29EE3" w:rsidR="00D958CB" w:rsidRPr="00E042D1" w:rsidRDefault="00F62B27" w:rsidP="00F62B27">
      <w:pPr>
        <w:spacing w:after="0" w:line="252" w:lineRule="auto"/>
        <w:jc w:val="both"/>
        <w:rPr>
          <w:rFonts w:ascii="Cambria" w:hAnsi="Cambria"/>
          <w:lang w:val="es-ES"/>
        </w:rPr>
      </w:pPr>
      <w:r w:rsidRPr="00D958CB">
        <w:rPr>
          <w:rFonts w:ascii="Cambria" w:hAnsi="Cambria"/>
          <w:lang w:val="es-ES"/>
        </w:rPr>
        <w:t xml:space="preserve">Sin perjuicio de las competencias de cada institución, los conflictos que pudieran surgir en la interpretación, desarrollo, modificación y resolución de la presente </w:t>
      </w:r>
      <w:r w:rsidRPr="00D958CB">
        <w:rPr>
          <w:rFonts w:ascii="Cambria" w:hAnsi="Cambria"/>
          <w:lang w:val="es-ES_tradnl"/>
        </w:rPr>
        <w:t>Carta de Compromiso</w:t>
      </w:r>
      <w:r w:rsidRPr="00D958CB">
        <w:rPr>
          <w:rFonts w:ascii="Cambria" w:hAnsi="Cambria"/>
          <w:lang w:val="es-ES"/>
        </w:rPr>
        <w:t>, serán examinados y resueltos amistosamente por consulta mutua o negociación entre</w:t>
      </w:r>
      <w:r w:rsidR="002F647E">
        <w:rPr>
          <w:rFonts w:ascii="Cambria" w:hAnsi="Cambria"/>
          <w:lang w:val="es-ES"/>
        </w:rPr>
        <w:t xml:space="preserve"> los representantes legales de</w:t>
      </w:r>
      <w:r w:rsidRPr="00D958CB">
        <w:rPr>
          <w:rFonts w:ascii="Cambria" w:hAnsi="Cambria"/>
          <w:lang w:val="es-ES"/>
        </w:rPr>
        <w:t xml:space="preserve"> las partes. </w:t>
      </w:r>
    </w:p>
    <w:p w14:paraId="2BCE7D41" w14:textId="77777777" w:rsidR="00D958CB" w:rsidRPr="00D958CB" w:rsidRDefault="00D958CB" w:rsidP="00F62B27">
      <w:pPr>
        <w:spacing w:after="0" w:line="252" w:lineRule="auto"/>
        <w:jc w:val="both"/>
        <w:rPr>
          <w:rFonts w:ascii="Cambria" w:hAnsi="Cambria"/>
          <w:b/>
          <w:lang w:val="es-ES"/>
        </w:rPr>
      </w:pPr>
    </w:p>
    <w:p w14:paraId="1A8D5DC2" w14:textId="77777777" w:rsidR="002F647E" w:rsidRPr="00D958CB" w:rsidRDefault="002F647E" w:rsidP="002F647E">
      <w:pPr>
        <w:spacing w:after="0" w:line="252" w:lineRule="auto"/>
        <w:jc w:val="both"/>
        <w:rPr>
          <w:rFonts w:ascii="Cambria" w:hAnsi="Cambria"/>
          <w:b/>
        </w:rPr>
      </w:pPr>
      <w:r w:rsidRPr="00D958CB">
        <w:rPr>
          <w:rFonts w:ascii="Cambria" w:hAnsi="Cambria"/>
          <w:b/>
        </w:rPr>
        <w:t xml:space="preserve">CLÁUSULA </w:t>
      </w:r>
      <w:r>
        <w:rPr>
          <w:rFonts w:ascii="Cambria" w:hAnsi="Cambria"/>
          <w:b/>
        </w:rPr>
        <w:t>DÉCIMA PRIMERA</w:t>
      </w:r>
      <w:r w:rsidRPr="00D958CB">
        <w:rPr>
          <w:rFonts w:ascii="Cambria" w:hAnsi="Cambria"/>
          <w:b/>
        </w:rPr>
        <w:t>: PLAZO</w:t>
      </w:r>
    </w:p>
    <w:p w14:paraId="3C52AE1F" w14:textId="77777777" w:rsidR="002F647E" w:rsidRPr="00D958CB" w:rsidRDefault="002F647E" w:rsidP="002F647E">
      <w:pPr>
        <w:spacing w:after="0" w:line="252" w:lineRule="auto"/>
        <w:jc w:val="both"/>
        <w:rPr>
          <w:rFonts w:ascii="Cambria" w:hAnsi="Cambria"/>
        </w:rPr>
      </w:pPr>
    </w:p>
    <w:p w14:paraId="32F79E64" w14:textId="4D81F2CB" w:rsidR="002F647E" w:rsidRDefault="002F647E" w:rsidP="002F647E">
      <w:pPr>
        <w:spacing w:after="0" w:line="252" w:lineRule="auto"/>
        <w:jc w:val="both"/>
        <w:rPr>
          <w:rFonts w:ascii="Cambria" w:hAnsi="Cambria"/>
        </w:rPr>
      </w:pPr>
      <w:r w:rsidRPr="00C61468">
        <w:rPr>
          <w:rFonts w:ascii="Cambria" w:hAnsi="Cambria"/>
          <w:lang w:val="es-ES"/>
        </w:rPr>
        <w:t xml:space="preserve">La </w:t>
      </w:r>
      <w:r w:rsidRPr="00C61468">
        <w:rPr>
          <w:rFonts w:ascii="Cambria" w:hAnsi="Cambria"/>
          <w:lang w:val="es-ES_tradnl"/>
        </w:rPr>
        <w:t>Carta de Compromiso</w:t>
      </w:r>
      <w:r w:rsidRPr="00C61468">
        <w:rPr>
          <w:rFonts w:ascii="Cambria" w:hAnsi="Cambria"/>
          <w:lang w:val="es-ES"/>
        </w:rPr>
        <w:t xml:space="preserve"> entrará en vigencia en la fecha en que las dos partes firman a continuación. El </w:t>
      </w:r>
      <w:r>
        <w:rPr>
          <w:rFonts w:ascii="Cambria" w:hAnsi="Cambria"/>
          <w:lang w:val="es-ES"/>
        </w:rPr>
        <w:t>instrumento</w:t>
      </w:r>
      <w:r w:rsidRPr="00C61468">
        <w:rPr>
          <w:rFonts w:ascii="Cambria" w:hAnsi="Cambria"/>
          <w:lang w:val="es-ES"/>
        </w:rPr>
        <w:t xml:space="preserve"> tendrá un plazo de validez de </w:t>
      </w:r>
      <w:commentRangeStart w:id="13"/>
      <w:r w:rsidRPr="00EB7D9B">
        <w:rPr>
          <w:rFonts w:ascii="Cambria" w:hAnsi="Cambria"/>
          <w:highlight w:val="yellow"/>
        </w:rPr>
        <w:t>____ (____) años/meses</w:t>
      </w:r>
      <w:r>
        <w:rPr>
          <w:rFonts w:ascii="Cambria" w:hAnsi="Cambria"/>
          <w:highlight w:val="yellow"/>
        </w:rPr>
        <w:t>.</w:t>
      </w:r>
      <w:r w:rsidRPr="00D958CB">
        <w:rPr>
          <w:rFonts w:ascii="Cambria" w:hAnsi="Cambria"/>
        </w:rPr>
        <w:t xml:space="preserve"> </w:t>
      </w:r>
      <w:commentRangeEnd w:id="13"/>
      <w:r w:rsidRPr="002F647E">
        <w:rPr>
          <w:rStyle w:val="Refdecomentario"/>
          <w:rFonts w:ascii="Cambria" w:eastAsiaTheme="minorHAnsi" w:hAnsi="Cambria"/>
          <w:sz w:val="22"/>
          <w:szCs w:val="22"/>
          <w:lang w:val="es-ES"/>
        </w:rPr>
        <w:commentReference w:id="13"/>
      </w:r>
      <w:r w:rsidRPr="002F647E">
        <w:rPr>
          <w:rFonts w:ascii="Cambria" w:eastAsiaTheme="minorHAnsi" w:hAnsi="Cambria"/>
          <w:lang w:val="es-ES"/>
        </w:rPr>
        <w:t xml:space="preserve"> </w:t>
      </w:r>
      <w:r w:rsidRPr="002F647E">
        <w:rPr>
          <w:rFonts w:ascii="Cambria" w:hAnsi="Cambria"/>
          <w:lang w:val="es-ES"/>
        </w:rPr>
        <w:t xml:space="preserve">Cualquiera de las partes, si desea prorrogar la </w:t>
      </w:r>
      <w:r w:rsidRPr="002F647E">
        <w:rPr>
          <w:rFonts w:ascii="Cambria" w:hAnsi="Cambria"/>
          <w:lang w:val="es-ES_tradnl"/>
        </w:rPr>
        <w:t>Carta de Compromiso</w:t>
      </w:r>
      <w:r w:rsidRPr="002F647E">
        <w:rPr>
          <w:rFonts w:ascii="Cambria" w:hAnsi="Cambria"/>
          <w:lang w:val="es-ES"/>
        </w:rPr>
        <w:t xml:space="preserve"> podrá notificar a la otra parte por escrito durante los tres (3) meses antes de la expiración del</w:t>
      </w:r>
      <w:r>
        <w:rPr>
          <w:rFonts w:ascii="Cambria" w:hAnsi="Cambria"/>
          <w:lang w:val="es-ES"/>
        </w:rPr>
        <w:t xml:space="preserve"> presente instrumento</w:t>
      </w:r>
      <w:r w:rsidRPr="00D958CB">
        <w:rPr>
          <w:rFonts w:ascii="Cambria" w:hAnsi="Cambria"/>
        </w:rPr>
        <w:t>.</w:t>
      </w:r>
    </w:p>
    <w:p w14:paraId="4C66CAE5" w14:textId="77777777" w:rsidR="002F647E" w:rsidRDefault="002F647E" w:rsidP="002F647E">
      <w:pPr>
        <w:spacing w:after="0" w:line="252" w:lineRule="auto"/>
        <w:jc w:val="both"/>
        <w:rPr>
          <w:rFonts w:ascii="Cambria" w:hAnsi="Cambria"/>
        </w:rPr>
      </w:pPr>
    </w:p>
    <w:p w14:paraId="4AEEC283" w14:textId="0D4C3CA0" w:rsidR="002F647E" w:rsidRPr="00D958CB" w:rsidRDefault="002F647E" w:rsidP="002F647E">
      <w:pPr>
        <w:spacing w:after="0" w:line="252" w:lineRule="auto"/>
        <w:jc w:val="both"/>
        <w:rPr>
          <w:rFonts w:ascii="Cambria" w:hAnsi="Cambria"/>
        </w:rPr>
      </w:pPr>
      <w:r w:rsidRPr="002F647E">
        <w:rPr>
          <w:rFonts w:ascii="Cambria" w:hAnsi="Cambria"/>
          <w:lang w:val="es-ES"/>
        </w:rPr>
        <w:t xml:space="preserve">Cada una de las partes podrá comunicar la rescisión de esta </w:t>
      </w:r>
      <w:r w:rsidRPr="002F647E">
        <w:rPr>
          <w:rFonts w:ascii="Cambria" w:hAnsi="Cambria"/>
          <w:lang w:val="es-ES_tradnl"/>
        </w:rPr>
        <w:t>Carta de Compromiso</w:t>
      </w:r>
      <w:r w:rsidRPr="002F647E">
        <w:rPr>
          <w:rFonts w:ascii="Cambria" w:hAnsi="Cambria"/>
          <w:lang w:val="es-ES"/>
        </w:rPr>
        <w:t xml:space="preserve"> en cualquier momento, el cual quedará sin efecto a los 180 días de la notificación.</w:t>
      </w:r>
    </w:p>
    <w:p w14:paraId="44A900F8" w14:textId="77777777" w:rsidR="002F647E" w:rsidRPr="00D958CB" w:rsidRDefault="002F647E" w:rsidP="002F647E">
      <w:pPr>
        <w:spacing w:after="0" w:line="252" w:lineRule="auto"/>
        <w:jc w:val="both"/>
        <w:rPr>
          <w:rFonts w:ascii="Cambria" w:hAnsi="Cambria"/>
        </w:rPr>
      </w:pPr>
    </w:p>
    <w:p w14:paraId="2296FAB8" w14:textId="1C57DCD0" w:rsidR="002F647E" w:rsidRDefault="002F647E" w:rsidP="002F647E">
      <w:pPr>
        <w:spacing w:after="0" w:line="252" w:lineRule="auto"/>
        <w:jc w:val="both"/>
        <w:rPr>
          <w:rFonts w:ascii="Cambria" w:hAnsi="Cambria"/>
          <w:lang w:val="es-ES"/>
        </w:rPr>
      </w:pPr>
      <w:r w:rsidRPr="002F647E">
        <w:rPr>
          <w:rFonts w:ascii="Cambria" w:hAnsi="Cambria"/>
          <w:lang w:val="es-ES"/>
        </w:rPr>
        <w:t xml:space="preserve">Para el caso de terminación de la presente </w:t>
      </w:r>
      <w:r w:rsidRPr="002F647E">
        <w:rPr>
          <w:rFonts w:ascii="Cambria" w:hAnsi="Cambria"/>
          <w:lang w:val="es-ES_tradnl"/>
        </w:rPr>
        <w:t>Carta de Compromiso</w:t>
      </w:r>
      <w:r w:rsidRPr="002F647E">
        <w:rPr>
          <w:rFonts w:ascii="Cambria" w:hAnsi="Cambria"/>
          <w:lang w:val="es-ES"/>
        </w:rPr>
        <w:t>, ambas partes tomarán las medidas necesarias para garantizar la continuidad hasta su conclusión, de las acciones y proyectos ya indicados.</w:t>
      </w:r>
    </w:p>
    <w:p w14:paraId="4EF160F1" w14:textId="1D20E58E" w:rsidR="002F647E" w:rsidRDefault="002F647E" w:rsidP="002F647E">
      <w:pPr>
        <w:spacing w:after="0" w:line="252" w:lineRule="auto"/>
        <w:jc w:val="both"/>
        <w:rPr>
          <w:rFonts w:ascii="Cambria" w:hAnsi="Cambria"/>
          <w:lang w:val="es-ES"/>
        </w:rPr>
      </w:pPr>
    </w:p>
    <w:p w14:paraId="3E79EC34" w14:textId="145A9404" w:rsidR="002B3F1F" w:rsidRDefault="00CB1B29" w:rsidP="00497E31">
      <w:pPr>
        <w:spacing w:after="0" w:line="252" w:lineRule="auto"/>
        <w:jc w:val="both"/>
        <w:rPr>
          <w:rFonts w:ascii="Cambria" w:hAnsi="Cambria"/>
          <w:b/>
        </w:rPr>
      </w:pPr>
      <w:r w:rsidRPr="00D958CB">
        <w:rPr>
          <w:rFonts w:ascii="Cambria" w:hAnsi="Cambria"/>
          <w:b/>
        </w:rPr>
        <w:t xml:space="preserve">CLÁUSULA </w:t>
      </w:r>
      <w:r w:rsidR="00403B84">
        <w:rPr>
          <w:rFonts w:ascii="Cambria" w:hAnsi="Cambria"/>
          <w:b/>
        </w:rPr>
        <w:t xml:space="preserve">DÉCIMA </w:t>
      </w:r>
      <w:r w:rsidR="00152733">
        <w:rPr>
          <w:rFonts w:ascii="Cambria" w:hAnsi="Cambria"/>
          <w:b/>
        </w:rPr>
        <w:t>SEGUNDA</w:t>
      </w:r>
      <w:r w:rsidRPr="00D958CB">
        <w:rPr>
          <w:rFonts w:ascii="Cambria" w:hAnsi="Cambria"/>
          <w:b/>
        </w:rPr>
        <w:t xml:space="preserve">: </w:t>
      </w:r>
      <w:r w:rsidR="00497E31" w:rsidRPr="00D958CB">
        <w:rPr>
          <w:rFonts w:ascii="Cambria" w:hAnsi="Cambria"/>
          <w:b/>
        </w:rPr>
        <w:t>ACEPTACIÓN</w:t>
      </w:r>
    </w:p>
    <w:p w14:paraId="09CA5829" w14:textId="77777777" w:rsidR="00917C06" w:rsidRPr="00917C06" w:rsidRDefault="00917C06" w:rsidP="00917C06">
      <w:pPr>
        <w:spacing w:after="0" w:line="252" w:lineRule="auto"/>
        <w:jc w:val="both"/>
        <w:rPr>
          <w:rFonts w:ascii="Cambria" w:hAnsi="Cambria"/>
        </w:rPr>
      </w:pPr>
    </w:p>
    <w:p w14:paraId="32A4DFCE" w14:textId="2E25CBF0" w:rsidR="00917C06" w:rsidRPr="00917C06" w:rsidRDefault="002F647E" w:rsidP="00917C06">
      <w:pPr>
        <w:spacing w:after="0" w:line="252" w:lineRule="auto"/>
        <w:jc w:val="both"/>
        <w:rPr>
          <w:rFonts w:ascii="Cambria" w:hAnsi="Cambria"/>
        </w:rPr>
      </w:pPr>
      <w:r w:rsidRPr="002F647E">
        <w:rPr>
          <w:rFonts w:ascii="Cambria" w:hAnsi="Cambria"/>
        </w:rPr>
        <w:t xml:space="preserve">Las Partes manifiestan su expresa aceptación de todos los términos establecidos en la presente Carta de Compromiso y, en tal virtud, la suscriben en dos ejemplares de igual tenor y valor jurídico, uno para la UCSG y otro para la </w:t>
      </w:r>
      <w:r w:rsidRPr="00EB7D9B">
        <w:rPr>
          <w:rFonts w:ascii="Cambria" w:hAnsi="Cambria"/>
          <w:b/>
          <w:highlight w:val="yellow"/>
        </w:rPr>
        <w:t>(ORGANIZACIÓN/ENTIDAD RECEPTORA)</w:t>
      </w:r>
      <w:r w:rsidRPr="002F647E">
        <w:rPr>
          <w:rFonts w:ascii="Cambria" w:hAnsi="Cambria"/>
        </w:rPr>
        <w:t xml:space="preserve">, en la ciudad de Guayaquil, a los </w:t>
      </w:r>
      <w:r w:rsidRPr="00EB7D9B">
        <w:rPr>
          <w:rFonts w:ascii="Cambria" w:hAnsi="Cambria"/>
          <w:highlight w:val="yellow"/>
        </w:rPr>
        <w:t>___ días del mes de ___ del año ___.</w:t>
      </w:r>
      <w:r w:rsidR="00917C06" w:rsidRPr="00152733">
        <w:rPr>
          <w:rFonts w:ascii="Cambria" w:hAnsi="Cambria"/>
          <w:highlight w:val="yellow"/>
        </w:rPr>
        <w:t>.</w:t>
      </w:r>
    </w:p>
    <w:p w14:paraId="7A2AC38A" w14:textId="77777777" w:rsidR="00917C06" w:rsidRPr="00917C06" w:rsidRDefault="00917C06" w:rsidP="00917C06">
      <w:pPr>
        <w:spacing w:after="0" w:line="252" w:lineRule="auto"/>
        <w:jc w:val="both"/>
        <w:rPr>
          <w:rFonts w:ascii="Cambria" w:hAnsi="Cambria"/>
        </w:rPr>
      </w:pPr>
    </w:p>
    <w:tbl>
      <w:tblPr>
        <w:tblStyle w:val="Tablaconcuadrcula"/>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941"/>
      </w:tblGrid>
      <w:tr w:rsidR="009B2239" w:rsidRPr="00D958CB" w14:paraId="06D64410" w14:textId="77777777" w:rsidTr="007844B2">
        <w:trPr>
          <w:trHeight w:val="2282"/>
        </w:trPr>
        <w:tc>
          <w:tcPr>
            <w:tcW w:w="4830" w:type="dxa"/>
          </w:tcPr>
          <w:p w14:paraId="400FDC9F" w14:textId="77777777" w:rsidR="009B2239" w:rsidRPr="00D958CB" w:rsidRDefault="009B2239" w:rsidP="009B2239">
            <w:pPr>
              <w:tabs>
                <w:tab w:val="left" w:pos="-720"/>
              </w:tabs>
              <w:rPr>
                <w:rFonts w:ascii="Cambria" w:hAnsi="Cambria" w:cs="Times New Roman"/>
              </w:rPr>
            </w:pPr>
            <w:r w:rsidRPr="00D958CB">
              <w:rPr>
                <w:rFonts w:ascii="Cambria" w:hAnsi="Cambria" w:cs="Times New Roman"/>
              </w:rPr>
              <w:t>En nombre de:</w:t>
            </w:r>
          </w:p>
          <w:p w14:paraId="3B8F8572" w14:textId="77777777" w:rsidR="009B2239" w:rsidRPr="00D958CB" w:rsidRDefault="009B2239" w:rsidP="009B2239">
            <w:pPr>
              <w:tabs>
                <w:tab w:val="left" w:pos="-720"/>
              </w:tabs>
              <w:rPr>
                <w:rFonts w:ascii="Cambria" w:hAnsi="Cambria" w:cs="Times New Roman"/>
                <w:b/>
              </w:rPr>
            </w:pPr>
            <w:r w:rsidRPr="00D958CB">
              <w:rPr>
                <w:rFonts w:ascii="Cambria" w:hAnsi="Cambria" w:cs="Times New Roman"/>
                <w:b/>
              </w:rPr>
              <w:t>Universidad Católica de Santiago de Guayaquil</w:t>
            </w:r>
          </w:p>
          <w:p w14:paraId="59E39433" w14:textId="259B8E7B" w:rsidR="009B2239" w:rsidRPr="00D958CB" w:rsidRDefault="009B2239" w:rsidP="009B2239">
            <w:pPr>
              <w:tabs>
                <w:tab w:val="left" w:pos="-720"/>
              </w:tabs>
              <w:rPr>
                <w:rFonts w:ascii="Cambria" w:hAnsi="Cambria" w:cs="Times New Roman"/>
                <w:b/>
              </w:rPr>
            </w:pPr>
          </w:p>
          <w:p w14:paraId="356F91AD" w14:textId="4F595534" w:rsidR="00F9295B" w:rsidRPr="00D958CB" w:rsidRDefault="00F9295B" w:rsidP="009B2239">
            <w:pPr>
              <w:tabs>
                <w:tab w:val="left" w:pos="-720"/>
              </w:tabs>
              <w:rPr>
                <w:rFonts w:ascii="Cambria" w:hAnsi="Cambria" w:cs="Times New Roman"/>
                <w:b/>
              </w:rPr>
            </w:pPr>
          </w:p>
          <w:p w14:paraId="31267B17" w14:textId="77777777" w:rsidR="00051F06" w:rsidRPr="00D958CB" w:rsidRDefault="00051F06" w:rsidP="009B2239">
            <w:pPr>
              <w:tabs>
                <w:tab w:val="left" w:pos="-720"/>
              </w:tabs>
              <w:rPr>
                <w:rFonts w:ascii="Cambria" w:hAnsi="Cambria" w:cs="Times New Roman"/>
                <w:b/>
              </w:rPr>
            </w:pPr>
          </w:p>
          <w:p w14:paraId="3AE81CE1" w14:textId="75A8ABAB" w:rsidR="00F9295B" w:rsidRPr="00D958CB" w:rsidRDefault="00F9295B" w:rsidP="009B2239">
            <w:pPr>
              <w:tabs>
                <w:tab w:val="left" w:pos="-720"/>
              </w:tabs>
              <w:rPr>
                <w:rFonts w:ascii="Cambria" w:hAnsi="Cambria" w:cs="Times New Roman"/>
                <w:b/>
              </w:rPr>
            </w:pPr>
          </w:p>
          <w:p w14:paraId="62CEA758" w14:textId="7B0D7ABE" w:rsidR="00F9295B" w:rsidRPr="00EB7D9B" w:rsidRDefault="00152733" w:rsidP="009B2239">
            <w:pPr>
              <w:tabs>
                <w:tab w:val="left" w:pos="-720"/>
              </w:tabs>
              <w:rPr>
                <w:rFonts w:ascii="Cambria" w:hAnsi="Cambria" w:cs="Times New Roman"/>
                <w:b/>
                <w:highlight w:val="yellow"/>
              </w:rPr>
            </w:pPr>
            <w:r w:rsidRPr="00EB7D9B">
              <w:rPr>
                <w:rFonts w:ascii="Cambria" w:hAnsi="Cambria" w:cs="Times New Roman"/>
                <w:b/>
                <w:highlight w:val="yellow"/>
              </w:rPr>
              <w:t>(</w:t>
            </w:r>
            <w:r w:rsidR="00F9295B" w:rsidRPr="00EB7D9B">
              <w:rPr>
                <w:rFonts w:ascii="Cambria" w:hAnsi="Cambria" w:cs="Times New Roman"/>
                <w:b/>
                <w:highlight w:val="yellow"/>
              </w:rPr>
              <w:t>NOMBRE DEL DECANO</w:t>
            </w:r>
            <w:r w:rsidRPr="00EB7D9B">
              <w:rPr>
                <w:rFonts w:ascii="Cambria" w:hAnsi="Cambria" w:cs="Times New Roman"/>
                <w:b/>
                <w:highlight w:val="yellow"/>
              </w:rPr>
              <w:t>)</w:t>
            </w:r>
          </w:p>
          <w:p w14:paraId="01628274" w14:textId="4F2AD2F1" w:rsidR="00F9295B" w:rsidRPr="00D958CB" w:rsidRDefault="00152733" w:rsidP="009B2239">
            <w:pPr>
              <w:tabs>
                <w:tab w:val="left" w:pos="-720"/>
              </w:tabs>
              <w:rPr>
                <w:rFonts w:ascii="Cambria" w:hAnsi="Cambria" w:cs="Times New Roman"/>
                <w:b/>
              </w:rPr>
            </w:pPr>
            <w:r w:rsidRPr="00EB7D9B">
              <w:rPr>
                <w:rFonts w:ascii="Cambria" w:hAnsi="Cambria" w:cs="Times New Roman"/>
                <w:b/>
                <w:highlight w:val="yellow"/>
              </w:rPr>
              <w:t>(NOMBRE DE LA FACULTAD)</w:t>
            </w:r>
          </w:p>
          <w:p w14:paraId="0AB94511" w14:textId="77777777" w:rsidR="009B2239" w:rsidRPr="00D958CB" w:rsidRDefault="009B2239" w:rsidP="009B2239">
            <w:pPr>
              <w:tabs>
                <w:tab w:val="left" w:pos="-720"/>
              </w:tabs>
              <w:rPr>
                <w:rFonts w:ascii="Cambria" w:hAnsi="Cambria" w:cs="Times New Roman"/>
                <w:b/>
              </w:rPr>
            </w:pPr>
          </w:p>
          <w:p w14:paraId="0198A2E1" w14:textId="3AEE8BBC" w:rsidR="00682D66" w:rsidRPr="00D958CB" w:rsidRDefault="00682D66" w:rsidP="009B2239">
            <w:pPr>
              <w:tabs>
                <w:tab w:val="left" w:pos="-720"/>
              </w:tabs>
              <w:rPr>
                <w:rFonts w:ascii="Cambria" w:hAnsi="Cambria" w:cs="Times New Roman"/>
                <w:caps/>
              </w:rPr>
            </w:pPr>
            <w:r w:rsidRPr="00D958CB">
              <w:rPr>
                <w:rFonts w:ascii="Cambria" w:eastAsia="Times New Roman" w:hAnsi="Cambria" w:cs="Times New Roman"/>
                <w:lang w:eastAsia="es-ES"/>
              </w:rPr>
              <w:t>Fecha: ______________________________</w:t>
            </w:r>
          </w:p>
        </w:tc>
        <w:tc>
          <w:tcPr>
            <w:tcW w:w="4941" w:type="dxa"/>
          </w:tcPr>
          <w:p w14:paraId="57AD3242" w14:textId="77777777" w:rsidR="009B2239" w:rsidRPr="00D958CB" w:rsidRDefault="009B2239" w:rsidP="009B2239">
            <w:pPr>
              <w:tabs>
                <w:tab w:val="left" w:pos="-720"/>
              </w:tabs>
              <w:rPr>
                <w:rFonts w:ascii="Cambria" w:hAnsi="Cambria" w:cs="Times New Roman"/>
              </w:rPr>
            </w:pPr>
            <w:r w:rsidRPr="00D958CB">
              <w:rPr>
                <w:rFonts w:ascii="Cambria" w:hAnsi="Cambria" w:cs="Times New Roman"/>
              </w:rPr>
              <w:t>En nombre de:</w:t>
            </w:r>
          </w:p>
          <w:p w14:paraId="2A6DE160" w14:textId="39D79C66" w:rsidR="009B2239" w:rsidRPr="00D958CB" w:rsidRDefault="00152733" w:rsidP="009B2239">
            <w:pPr>
              <w:tabs>
                <w:tab w:val="left" w:pos="-720"/>
              </w:tabs>
              <w:rPr>
                <w:rFonts w:ascii="Cambria" w:hAnsi="Cambria" w:cs="Times New Roman"/>
                <w:b/>
              </w:rPr>
            </w:pPr>
            <w:r w:rsidRPr="00F83E38">
              <w:rPr>
                <w:rFonts w:ascii="Cambria" w:hAnsi="Cambria"/>
                <w:b/>
                <w:highlight w:val="yellow"/>
              </w:rPr>
              <w:t>(ORGANIZACIÓN/ENTIDAD RECEPTORA)</w:t>
            </w:r>
          </w:p>
          <w:p w14:paraId="546BE52F" w14:textId="77777777" w:rsidR="009B2239" w:rsidRPr="00D958CB" w:rsidRDefault="009B2239" w:rsidP="009B2239">
            <w:pPr>
              <w:tabs>
                <w:tab w:val="left" w:pos="-720"/>
              </w:tabs>
              <w:rPr>
                <w:rFonts w:ascii="Cambria" w:eastAsia="Times New Roman" w:hAnsi="Cambria" w:cs="Times New Roman"/>
                <w:b/>
                <w:lang w:eastAsia="es-ES"/>
              </w:rPr>
            </w:pPr>
          </w:p>
          <w:p w14:paraId="4A441696" w14:textId="77777777" w:rsidR="006473B6" w:rsidRPr="00D958CB" w:rsidRDefault="006473B6" w:rsidP="009B2239">
            <w:pPr>
              <w:tabs>
                <w:tab w:val="left" w:pos="-720"/>
              </w:tabs>
              <w:rPr>
                <w:rFonts w:ascii="Cambria" w:eastAsia="Times New Roman" w:hAnsi="Cambria" w:cs="Times New Roman"/>
                <w:b/>
                <w:lang w:eastAsia="es-ES"/>
              </w:rPr>
            </w:pPr>
          </w:p>
          <w:p w14:paraId="31236284" w14:textId="7B733464" w:rsidR="009B2239" w:rsidRPr="00D958CB" w:rsidRDefault="009B2239" w:rsidP="009B2239">
            <w:pPr>
              <w:tabs>
                <w:tab w:val="left" w:pos="-720"/>
              </w:tabs>
              <w:rPr>
                <w:rFonts w:ascii="Cambria" w:eastAsia="Times New Roman" w:hAnsi="Cambria" w:cs="Times New Roman"/>
                <w:b/>
                <w:lang w:eastAsia="es-ES"/>
              </w:rPr>
            </w:pPr>
          </w:p>
          <w:p w14:paraId="0DADCB41" w14:textId="77777777" w:rsidR="00E078D5" w:rsidRPr="00D958CB" w:rsidRDefault="00E078D5" w:rsidP="009B2239">
            <w:pPr>
              <w:tabs>
                <w:tab w:val="left" w:pos="-720"/>
              </w:tabs>
              <w:rPr>
                <w:rFonts w:ascii="Cambria" w:eastAsia="Times New Roman" w:hAnsi="Cambria" w:cs="Times New Roman"/>
                <w:b/>
                <w:lang w:eastAsia="es-ES"/>
              </w:rPr>
            </w:pPr>
          </w:p>
          <w:p w14:paraId="35873C9E" w14:textId="77777777" w:rsidR="009B2239" w:rsidRPr="00D958CB" w:rsidRDefault="009B2239" w:rsidP="00597111">
            <w:pPr>
              <w:tabs>
                <w:tab w:val="left" w:pos="-720"/>
              </w:tabs>
              <w:jc w:val="center"/>
              <w:rPr>
                <w:rFonts w:ascii="Cambria" w:eastAsia="Times New Roman" w:hAnsi="Cambria" w:cs="Times New Roman"/>
                <w:b/>
                <w:lang w:eastAsia="es-ES"/>
              </w:rPr>
            </w:pPr>
          </w:p>
          <w:p w14:paraId="202D4AFF" w14:textId="1F97D677" w:rsidR="009B2239" w:rsidRPr="00EB7D9B" w:rsidRDefault="007844B2" w:rsidP="00682D66">
            <w:pPr>
              <w:tabs>
                <w:tab w:val="left" w:pos="-720"/>
              </w:tabs>
              <w:rPr>
                <w:rFonts w:ascii="Cambria" w:eastAsia="Times New Roman" w:hAnsi="Cambria" w:cs="Times New Roman"/>
                <w:b/>
                <w:highlight w:val="yellow"/>
                <w:lang w:eastAsia="es-ES"/>
              </w:rPr>
            </w:pPr>
            <w:r w:rsidRPr="00152733">
              <w:rPr>
                <w:rFonts w:ascii="Cambria" w:eastAsia="Times New Roman" w:hAnsi="Cambria" w:cs="Times New Roman"/>
                <w:b/>
                <w:highlight w:val="yellow"/>
                <w:lang w:eastAsia="es-ES"/>
              </w:rPr>
              <w:t>(</w:t>
            </w:r>
            <w:r w:rsidR="00152733" w:rsidRPr="00152733">
              <w:rPr>
                <w:rFonts w:ascii="Cambria" w:eastAsia="Times New Roman" w:hAnsi="Cambria" w:cs="Times New Roman"/>
                <w:b/>
                <w:highlight w:val="yellow"/>
                <w:lang w:eastAsia="es-ES"/>
              </w:rPr>
              <w:t>NOMBRE DEL REPRESENTANTE LEGAL</w:t>
            </w:r>
            <w:r w:rsidRPr="00152733">
              <w:rPr>
                <w:rFonts w:ascii="Cambria" w:eastAsia="Times New Roman" w:hAnsi="Cambria" w:cs="Times New Roman"/>
                <w:b/>
                <w:highlight w:val="yellow"/>
                <w:lang w:eastAsia="es-ES"/>
              </w:rPr>
              <w:t>)</w:t>
            </w:r>
          </w:p>
          <w:p w14:paraId="04A2EB10" w14:textId="1F0B4BCE" w:rsidR="009B2239" w:rsidRPr="00D958CB" w:rsidRDefault="00152733" w:rsidP="00682D66">
            <w:pPr>
              <w:tabs>
                <w:tab w:val="left" w:pos="709"/>
              </w:tabs>
              <w:ind w:right="-144"/>
              <w:rPr>
                <w:rFonts w:ascii="Cambria" w:eastAsia="Times New Roman" w:hAnsi="Cambria" w:cs="Times New Roman"/>
                <w:b/>
                <w:lang w:eastAsia="es-ES"/>
              </w:rPr>
            </w:pPr>
            <w:r w:rsidRPr="00EB7D9B">
              <w:rPr>
                <w:rFonts w:ascii="Cambria" w:eastAsia="Times New Roman" w:hAnsi="Cambria" w:cs="Times New Roman"/>
                <w:b/>
                <w:highlight w:val="yellow"/>
                <w:lang w:eastAsia="es-ES"/>
              </w:rPr>
              <w:t>(CARGO)</w:t>
            </w:r>
          </w:p>
          <w:p w14:paraId="32A0C750" w14:textId="77777777" w:rsidR="007844B2" w:rsidRPr="00D958CB" w:rsidRDefault="007844B2" w:rsidP="00682D66">
            <w:pPr>
              <w:tabs>
                <w:tab w:val="left" w:pos="709"/>
              </w:tabs>
              <w:ind w:right="-144"/>
              <w:rPr>
                <w:rFonts w:ascii="Cambria" w:eastAsia="Times New Roman" w:hAnsi="Cambria" w:cs="Times New Roman"/>
                <w:lang w:eastAsia="es-ES"/>
              </w:rPr>
            </w:pPr>
          </w:p>
          <w:p w14:paraId="6C940D7C" w14:textId="24D8F7A2" w:rsidR="00682D66" w:rsidRPr="00D958CB" w:rsidRDefault="00682D66" w:rsidP="00682D66">
            <w:pPr>
              <w:tabs>
                <w:tab w:val="left" w:pos="709"/>
              </w:tabs>
              <w:ind w:right="-144"/>
              <w:rPr>
                <w:rFonts w:ascii="Cambria" w:hAnsi="Cambria" w:cs="Times New Roman"/>
                <w:caps/>
              </w:rPr>
            </w:pPr>
            <w:r w:rsidRPr="00D958CB">
              <w:rPr>
                <w:rFonts w:ascii="Cambria" w:eastAsia="Times New Roman" w:hAnsi="Cambria" w:cs="Times New Roman"/>
                <w:lang w:eastAsia="es-ES"/>
              </w:rPr>
              <w:t>Fecha: ______________________________</w:t>
            </w:r>
          </w:p>
        </w:tc>
      </w:tr>
    </w:tbl>
    <w:p w14:paraId="64FDD095" w14:textId="77777777" w:rsidR="000724B3" w:rsidRPr="00D958CB" w:rsidRDefault="000724B3" w:rsidP="007844B2">
      <w:pPr>
        <w:spacing w:after="0" w:line="252" w:lineRule="auto"/>
        <w:jc w:val="both"/>
        <w:rPr>
          <w:rFonts w:ascii="Cambria" w:hAnsi="Cambria"/>
        </w:rPr>
      </w:pPr>
    </w:p>
    <w:sectPr w:rsidR="000724B3" w:rsidRPr="00D958CB">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ily Daniela Bravo Alcivar" w:date="2026-03-20T15:16:00Z" w:initials="EDBA">
    <w:p w14:paraId="10F23325" w14:textId="11F5487F" w:rsidR="001D0E04" w:rsidRDefault="001D0E04">
      <w:pPr>
        <w:pStyle w:val="Textocomentario"/>
      </w:pPr>
      <w:r>
        <w:rPr>
          <w:rStyle w:val="Refdecomentario"/>
        </w:rPr>
        <w:annotationRef/>
      </w:r>
      <w:r>
        <w:t>Colocar el nombre de la facultad o facultades que intervienen en el proyecto de vinculación.</w:t>
      </w:r>
    </w:p>
  </w:comment>
  <w:comment w:id="1" w:author="Emily Daniela Bravo Alcivar" w:date="2026-03-20T15:17:00Z" w:initials="EDBA">
    <w:p w14:paraId="09EAE065" w14:textId="2CB30875" w:rsidR="001D0E04" w:rsidRDefault="001D0E04">
      <w:pPr>
        <w:pStyle w:val="Textocomentario"/>
      </w:pPr>
      <w:r>
        <w:rPr>
          <w:rStyle w:val="Refdecomentario"/>
        </w:rPr>
        <w:annotationRef/>
      </w:r>
      <w:r>
        <w:t xml:space="preserve">Colocar el nombre de la contraparte, tal como consta en el R.U.C. o en el documento de constitución. </w:t>
      </w:r>
    </w:p>
  </w:comment>
  <w:comment w:id="2" w:author="Emily Daniela Bravo Alcivar" w:date="2026-03-20T15:18:00Z" w:initials="EDBA">
    <w:p w14:paraId="250C6B21" w14:textId="5889C209" w:rsidR="007300F7" w:rsidRDefault="007300F7">
      <w:pPr>
        <w:pStyle w:val="Textocomentario"/>
      </w:pPr>
      <w:r>
        <w:rPr>
          <w:rStyle w:val="Refdecomentario"/>
        </w:rPr>
        <w:annotationRef/>
      </w:r>
      <w:r>
        <w:t>Colocar el nombre formal del proyecto de vinculación de la UCSG</w:t>
      </w:r>
    </w:p>
  </w:comment>
  <w:comment w:id="3" w:author="Emily Daniela Bravo Alcivar" w:date="2026-03-20T15:26:00Z" w:initials="EDBA">
    <w:p w14:paraId="60D38BDD" w14:textId="7E82577D" w:rsidR="000D51A1" w:rsidRDefault="000D51A1">
      <w:pPr>
        <w:pStyle w:val="Textocomentario"/>
      </w:pPr>
      <w:r>
        <w:rPr>
          <w:rStyle w:val="Refdecomentario"/>
        </w:rPr>
        <w:annotationRef/>
      </w:r>
      <w:r>
        <w:t>Colocar el nombre del Decano de la Facultad de la UCSG que interviene</w:t>
      </w:r>
    </w:p>
  </w:comment>
  <w:comment w:id="4" w:author="Emily Daniela Bravo Alcivar" w:date="2026-03-20T15:29:00Z" w:initials="EDBA">
    <w:p w14:paraId="54A615CC" w14:textId="62E0150A" w:rsidR="00D61D2C" w:rsidRDefault="00D61D2C">
      <w:pPr>
        <w:pStyle w:val="Textocomentario"/>
      </w:pPr>
      <w:r>
        <w:rPr>
          <w:rStyle w:val="Refdecomentario"/>
        </w:rPr>
        <w:annotationRef/>
      </w:r>
      <w:r>
        <w:t xml:space="preserve">Colocar el nombre completo del representante legal de la contraparte, el cual debe estar facultado para firmar </w:t>
      </w:r>
    </w:p>
  </w:comment>
  <w:comment w:id="5" w:author="Emily Daniela Bravo Alcivar" w:date="2026-03-20T15:30:00Z" w:initials="EDBA">
    <w:p w14:paraId="49941DB0" w14:textId="68CF4EBE" w:rsidR="00D61D2C" w:rsidRDefault="00D61D2C">
      <w:pPr>
        <w:pStyle w:val="Textocomentario"/>
      </w:pPr>
      <w:r>
        <w:rPr>
          <w:rStyle w:val="Refdecomentario"/>
        </w:rPr>
        <w:annotationRef/>
      </w:r>
      <w:r>
        <w:t>Colocar el cargo del representante legal de la contraparte, Ej: Gerente General, Presidente, etc.</w:t>
      </w:r>
    </w:p>
  </w:comment>
  <w:comment w:id="6" w:author="Emily Daniela Bravo Alcivar" w:date="2026-03-20T15:41:00Z" w:initials="EDBA">
    <w:p w14:paraId="5CB9F692" w14:textId="3615961E" w:rsidR="009E2B1A" w:rsidRDefault="009E2B1A">
      <w:pPr>
        <w:pStyle w:val="Textocomentario"/>
      </w:pPr>
      <w:r>
        <w:rPr>
          <w:rStyle w:val="Refdecomentario"/>
        </w:rPr>
        <w:annotationRef/>
      </w:r>
      <w:r>
        <w:rPr>
          <w:rFonts w:ascii="Cambria" w:hAnsi="Cambria"/>
        </w:rPr>
        <w:t>Colocar información general de la contraparte como antecedente</w:t>
      </w:r>
    </w:p>
  </w:comment>
  <w:comment w:id="11" w:author="Emily Daniela Bravo Alcivar" w:date="2026-03-20T16:44:00Z" w:initials="EDBA">
    <w:p w14:paraId="6167DCCB" w14:textId="7AF4F41A" w:rsidR="002F647E" w:rsidRDefault="002F647E">
      <w:pPr>
        <w:pStyle w:val="Textocomentario"/>
      </w:pPr>
      <w:r>
        <w:rPr>
          <w:rStyle w:val="Refdecomentario"/>
        </w:rPr>
        <w:annotationRef/>
      </w:r>
      <w:r>
        <w:t>Colocar los datos del docente o persona de la UCSG que se encargará de brindar seguimiento a los compromisos de la Carta de Compromiso.</w:t>
      </w:r>
    </w:p>
  </w:comment>
  <w:comment w:id="13" w:author="Emily Daniela Bravo Alcivar" w:date="2026-03-20T16:48:00Z" w:initials="EDBA">
    <w:p w14:paraId="77FE6ED7" w14:textId="7103F76D" w:rsidR="002F647E" w:rsidRDefault="002F647E">
      <w:pPr>
        <w:pStyle w:val="Textocomentario"/>
      </w:pPr>
      <w:r>
        <w:rPr>
          <w:rStyle w:val="Refdecomentario"/>
        </w:rPr>
        <w:annotationRef/>
      </w:r>
      <w:r>
        <w:t>Colocar el tiempo de duración del proyecto, considerando las actividades de cierre que se deberán realizar.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F23325" w15:done="0"/>
  <w15:commentEx w15:paraId="09EAE065" w15:done="0"/>
  <w15:commentEx w15:paraId="250C6B21" w15:done="0"/>
  <w15:commentEx w15:paraId="60D38BDD" w15:done="0"/>
  <w15:commentEx w15:paraId="54A615CC" w15:done="0"/>
  <w15:commentEx w15:paraId="49941DB0" w15:done="0"/>
  <w15:commentEx w15:paraId="5CB9F692" w15:done="0"/>
  <w15:commentEx w15:paraId="6167DCCB" w15:done="0"/>
  <w15:commentEx w15:paraId="77FE6E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F23325" w16cid:durableId="2D67E332"/>
  <w16cid:commentId w16cid:paraId="09EAE065" w16cid:durableId="2D67E390"/>
  <w16cid:commentId w16cid:paraId="250C6B21" w16cid:durableId="2D67E3BC"/>
  <w16cid:commentId w16cid:paraId="60D38BDD" w16cid:durableId="2D67E5C2"/>
  <w16cid:commentId w16cid:paraId="54A615CC" w16cid:durableId="2D67E672"/>
  <w16cid:commentId w16cid:paraId="49941DB0" w16cid:durableId="2D67E69D"/>
  <w16cid:commentId w16cid:paraId="5CB9F692" w16cid:durableId="2D67E946"/>
  <w16cid:commentId w16cid:paraId="6167DCCB" w16cid:durableId="2D67F802"/>
  <w16cid:commentId w16cid:paraId="77FE6ED7" w16cid:durableId="2D67F8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C6A7" w14:textId="77777777" w:rsidR="00B569AA" w:rsidRDefault="00B569AA" w:rsidP="00F418E3">
      <w:pPr>
        <w:spacing w:after="0" w:line="240" w:lineRule="auto"/>
      </w:pPr>
      <w:r>
        <w:separator/>
      </w:r>
    </w:p>
  </w:endnote>
  <w:endnote w:type="continuationSeparator" w:id="0">
    <w:p w14:paraId="77213144" w14:textId="77777777" w:rsidR="00B569AA" w:rsidRDefault="00B569AA" w:rsidP="00F4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6D3C" w14:textId="77777777" w:rsidR="00EB7D9B" w:rsidRDefault="00EB7D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55180"/>
      <w:docPartObj>
        <w:docPartGallery w:val="Page Numbers (Bottom of Page)"/>
        <w:docPartUnique/>
      </w:docPartObj>
    </w:sdtPr>
    <w:sdtContent>
      <w:sdt>
        <w:sdtPr>
          <w:id w:val="-1769616900"/>
          <w:docPartObj>
            <w:docPartGallery w:val="Page Numbers (Top of Page)"/>
            <w:docPartUnique/>
          </w:docPartObj>
        </w:sdtPr>
        <w:sdtContent>
          <w:p w14:paraId="66B8EB8A" w14:textId="77777777" w:rsidR="00497833" w:rsidRDefault="004978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7589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7589A">
              <w:rPr>
                <w:b/>
                <w:bCs/>
                <w:noProof/>
              </w:rPr>
              <w:t>5</w:t>
            </w:r>
            <w:r>
              <w:rPr>
                <w:b/>
                <w:bCs/>
                <w:sz w:val="24"/>
                <w:szCs w:val="24"/>
              </w:rPr>
              <w:fldChar w:fldCharType="end"/>
            </w:r>
          </w:p>
        </w:sdtContent>
      </w:sdt>
    </w:sdtContent>
  </w:sdt>
  <w:p w14:paraId="5F310012" w14:textId="77777777" w:rsidR="00497833" w:rsidRDefault="0049783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1E27" w14:textId="77777777" w:rsidR="00EB7D9B" w:rsidRDefault="00EB7D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4821" w14:textId="77777777" w:rsidR="00B569AA" w:rsidRDefault="00B569AA" w:rsidP="00F418E3">
      <w:pPr>
        <w:spacing w:after="0" w:line="240" w:lineRule="auto"/>
      </w:pPr>
      <w:r>
        <w:separator/>
      </w:r>
    </w:p>
  </w:footnote>
  <w:footnote w:type="continuationSeparator" w:id="0">
    <w:p w14:paraId="35808CEF" w14:textId="77777777" w:rsidR="00B569AA" w:rsidRDefault="00B569AA" w:rsidP="00F41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D24A" w14:textId="77777777" w:rsidR="00EB7D9B" w:rsidRDefault="00EB7D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839"/>
      <w:gridCol w:w="2847"/>
    </w:tblGrid>
    <w:tr w:rsidR="00497833" w14:paraId="63FCD1B7" w14:textId="77777777" w:rsidTr="00EB7D9B">
      <w:tc>
        <w:tcPr>
          <w:tcW w:w="3054" w:type="dxa"/>
        </w:tcPr>
        <w:p w14:paraId="11FA912B" w14:textId="47EE5661" w:rsidR="00497833" w:rsidRDefault="006C5A03" w:rsidP="00EB7D9B">
          <w:pPr>
            <w:tabs>
              <w:tab w:val="left" w:pos="2250"/>
              <w:tab w:val="right" w:pos="8504"/>
            </w:tabs>
            <w:rPr>
              <w:rFonts w:ascii="Cambria" w:hAnsi="Cambria" w:cs="Tahoma"/>
              <w:sz w:val="24"/>
              <w:szCs w:val="24"/>
            </w:rPr>
          </w:pPr>
          <w:r>
            <w:rPr>
              <w:rFonts w:ascii="Cambria" w:hAnsi="Cambria" w:cs="Tahoma"/>
              <w:noProof/>
              <w:sz w:val="24"/>
              <w:szCs w:val="24"/>
            </w:rPr>
            <w:drawing>
              <wp:inline distT="0" distB="0" distL="0" distR="0" wp14:anchorId="1D749491" wp14:editId="1A2E780D">
                <wp:extent cx="1250315" cy="702945"/>
                <wp:effectExtent l="0" t="0" r="698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SG LOGO VERTICAL PRINCIPAL.png"/>
                        <pic:cNvPicPr/>
                      </pic:nvPicPr>
                      <pic:blipFill>
                        <a:blip r:embed="rId1">
                          <a:extLst>
                            <a:ext uri="{28A0092B-C50C-407E-A947-70E740481C1C}">
                              <a14:useLocalDpi xmlns:a14="http://schemas.microsoft.com/office/drawing/2010/main" val="0"/>
                            </a:ext>
                          </a:extLst>
                        </a:blip>
                        <a:stretch>
                          <a:fillRect/>
                        </a:stretch>
                      </pic:blipFill>
                      <pic:spPr>
                        <a:xfrm>
                          <a:off x="0" y="0"/>
                          <a:ext cx="1250315" cy="702945"/>
                        </a:xfrm>
                        <a:prstGeom prst="rect">
                          <a:avLst/>
                        </a:prstGeom>
                      </pic:spPr>
                    </pic:pic>
                  </a:graphicData>
                </a:graphic>
              </wp:inline>
            </w:drawing>
          </w:r>
        </w:p>
      </w:tc>
      <w:tc>
        <w:tcPr>
          <w:tcW w:w="2839" w:type="dxa"/>
        </w:tcPr>
        <w:p w14:paraId="549FD70B" w14:textId="24F3C5EC" w:rsidR="00497833" w:rsidRDefault="00862F41" w:rsidP="00EB7D9B">
          <w:pPr>
            <w:tabs>
              <w:tab w:val="left" w:pos="2250"/>
              <w:tab w:val="right" w:pos="8504"/>
            </w:tabs>
            <w:jc w:val="center"/>
            <w:rPr>
              <w:rFonts w:ascii="Cambria" w:hAnsi="Cambria" w:cs="Tahoma"/>
              <w:sz w:val="24"/>
              <w:szCs w:val="24"/>
            </w:rPr>
          </w:pPr>
          <w:r>
            <w:rPr>
              <w:rFonts w:ascii="Cambria" w:hAnsi="Cambria" w:cs="Tahoma"/>
              <w:sz w:val="24"/>
              <w:szCs w:val="24"/>
            </w:rPr>
            <w:t xml:space="preserve">Logo del proyecto </w:t>
          </w:r>
          <w:r w:rsidR="0081366A">
            <w:rPr>
              <w:rFonts w:ascii="Cambria" w:hAnsi="Cambria" w:cs="Tahoma"/>
              <w:sz w:val="24"/>
              <w:szCs w:val="24"/>
            </w:rPr>
            <w:t>y la Facultad</w:t>
          </w:r>
        </w:p>
      </w:tc>
      <w:tc>
        <w:tcPr>
          <w:tcW w:w="2847" w:type="dxa"/>
        </w:tcPr>
        <w:p w14:paraId="09B78B7A" w14:textId="6E4A0855" w:rsidR="00D7589A" w:rsidRDefault="0081366A" w:rsidP="00EB7D9B">
          <w:pPr>
            <w:tabs>
              <w:tab w:val="left" w:pos="2250"/>
              <w:tab w:val="right" w:pos="8504"/>
            </w:tabs>
            <w:jc w:val="right"/>
            <w:rPr>
              <w:rFonts w:ascii="Cambria" w:hAnsi="Cambria" w:cs="Tahoma"/>
              <w:sz w:val="24"/>
              <w:szCs w:val="24"/>
            </w:rPr>
          </w:pPr>
          <w:r>
            <w:rPr>
              <w:rFonts w:ascii="Cambria" w:hAnsi="Cambria" w:cs="Tahoma"/>
              <w:sz w:val="24"/>
              <w:szCs w:val="24"/>
            </w:rPr>
            <w:t>Logo de la contraparte</w:t>
          </w:r>
        </w:p>
        <w:p w14:paraId="2334C1D3" w14:textId="77777777" w:rsidR="00862F41" w:rsidRDefault="00862F41" w:rsidP="00EB7D9B">
          <w:pPr>
            <w:tabs>
              <w:tab w:val="left" w:pos="2250"/>
              <w:tab w:val="right" w:pos="8504"/>
            </w:tabs>
            <w:jc w:val="right"/>
            <w:rPr>
              <w:rFonts w:ascii="Cambria" w:hAnsi="Cambria" w:cs="Tahoma"/>
              <w:sz w:val="24"/>
              <w:szCs w:val="24"/>
            </w:rPr>
          </w:pPr>
        </w:p>
        <w:p w14:paraId="616E6A9C" w14:textId="77777777" w:rsidR="00D7589A" w:rsidRDefault="00D7589A" w:rsidP="00EB7D9B">
          <w:pPr>
            <w:tabs>
              <w:tab w:val="left" w:pos="2250"/>
              <w:tab w:val="right" w:pos="8504"/>
            </w:tabs>
            <w:jc w:val="right"/>
            <w:rPr>
              <w:rFonts w:ascii="Cambria" w:hAnsi="Cambria" w:cs="Tahoma"/>
              <w:sz w:val="24"/>
              <w:szCs w:val="24"/>
            </w:rPr>
          </w:pPr>
        </w:p>
      </w:tc>
    </w:tr>
  </w:tbl>
  <w:p w14:paraId="75063AA9" w14:textId="51CD6104" w:rsidR="00497833" w:rsidRDefault="00497833" w:rsidP="00A6238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19F" w14:textId="77777777" w:rsidR="00EB7D9B" w:rsidRDefault="00EB7D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148"/>
    <w:multiLevelType w:val="multilevel"/>
    <w:tmpl w:val="701A3466"/>
    <w:lvl w:ilvl="0">
      <w:start w:val="3"/>
      <w:numFmt w:val="decimal"/>
      <w:lvlText w:val="%1."/>
      <w:lvlJc w:val="left"/>
      <w:pPr>
        <w:ind w:left="360" w:hanging="360"/>
      </w:pPr>
      <w:rPr>
        <w:rFonts w:hint="default"/>
      </w:rPr>
    </w:lvl>
    <w:lvl w:ilvl="1">
      <w:start w:val="1"/>
      <w:numFmt w:val="none"/>
      <w:lvlText w:val="4.1."/>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C4652"/>
    <w:multiLevelType w:val="hybridMultilevel"/>
    <w:tmpl w:val="D1487176"/>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029A0095"/>
    <w:multiLevelType w:val="hybridMultilevel"/>
    <w:tmpl w:val="06EE36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F753625"/>
    <w:multiLevelType w:val="hybridMultilevel"/>
    <w:tmpl w:val="DD06C31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FF151F6"/>
    <w:multiLevelType w:val="multilevel"/>
    <w:tmpl w:val="07D02278"/>
    <w:lvl w:ilvl="0">
      <w:start w:val="4"/>
      <w:numFmt w:val="decimal"/>
      <w:lvlText w:val="%1."/>
      <w:lvlJc w:val="left"/>
      <w:pPr>
        <w:ind w:left="360" w:hanging="360"/>
      </w:pPr>
      <w:rPr>
        <w:rFonts w:hint="default"/>
      </w:rPr>
    </w:lvl>
    <w:lvl w:ilvl="1">
      <w:start w:val="3"/>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651F25"/>
    <w:multiLevelType w:val="multilevel"/>
    <w:tmpl w:val="D754301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A25564"/>
    <w:multiLevelType w:val="multilevel"/>
    <w:tmpl w:val="450657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576B8"/>
    <w:multiLevelType w:val="hybridMultilevel"/>
    <w:tmpl w:val="AABA3DE0"/>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4DB491A"/>
    <w:multiLevelType w:val="hybridMultilevel"/>
    <w:tmpl w:val="48EE66D6"/>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4E12920"/>
    <w:multiLevelType w:val="hybridMultilevel"/>
    <w:tmpl w:val="C69ABC9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15:restartNumberingAfterBreak="0">
    <w:nsid w:val="15D37BDA"/>
    <w:multiLevelType w:val="multilevel"/>
    <w:tmpl w:val="E9EE051C"/>
    <w:lvl w:ilvl="0">
      <w:start w:val="3"/>
      <w:numFmt w:val="decimal"/>
      <w:lvlText w:val="%1."/>
      <w:lvlJc w:val="left"/>
      <w:pPr>
        <w:ind w:left="360" w:hanging="360"/>
      </w:pPr>
      <w:rPr>
        <w:rFonts w:hint="default"/>
      </w:rPr>
    </w:lvl>
    <w:lvl w:ilvl="1">
      <w:start w:val="1"/>
      <w:numFmt w:val="none"/>
      <w:lvlText w:val="4.1."/>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5B4CBE"/>
    <w:multiLevelType w:val="hybridMultilevel"/>
    <w:tmpl w:val="AA52B75A"/>
    <w:lvl w:ilvl="0" w:tplc="0C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18024712"/>
    <w:multiLevelType w:val="multilevel"/>
    <w:tmpl w:val="90FC91BA"/>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786C78"/>
    <w:multiLevelType w:val="hybridMultilevel"/>
    <w:tmpl w:val="003EC3D6"/>
    <w:lvl w:ilvl="0" w:tplc="0C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21736D91"/>
    <w:multiLevelType w:val="hybridMultilevel"/>
    <w:tmpl w:val="96CCA07A"/>
    <w:lvl w:ilvl="0" w:tplc="0C0C0019">
      <w:start w:val="1"/>
      <w:numFmt w:val="lowerLetter"/>
      <w:lvlText w:val="%1."/>
      <w:lvlJc w:val="left"/>
      <w:pPr>
        <w:ind w:left="1440" w:hanging="360"/>
      </w:pPr>
    </w:lvl>
    <w:lvl w:ilvl="1" w:tplc="048E37EA">
      <w:start w:val="1"/>
      <w:numFmt w:val="decimal"/>
      <w:lvlText w:val="%2."/>
      <w:lvlJc w:val="left"/>
      <w:pPr>
        <w:ind w:left="2500" w:hanging="70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287C56CB"/>
    <w:multiLevelType w:val="hybridMultilevel"/>
    <w:tmpl w:val="F7727190"/>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95269D6"/>
    <w:multiLevelType w:val="multilevel"/>
    <w:tmpl w:val="28CCA5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6A41EB"/>
    <w:multiLevelType w:val="multilevel"/>
    <w:tmpl w:val="66428DE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AD73C7"/>
    <w:multiLevelType w:val="hybridMultilevel"/>
    <w:tmpl w:val="D8466E1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6487A31"/>
    <w:multiLevelType w:val="multilevel"/>
    <w:tmpl w:val="E438EC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CC5AFF"/>
    <w:multiLevelType w:val="hybridMultilevel"/>
    <w:tmpl w:val="5CCA0E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4B900E0E"/>
    <w:multiLevelType w:val="hybridMultilevel"/>
    <w:tmpl w:val="A02062A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2" w15:restartNumberingAfterBreak="0">
    <w:nsid w:val="51352D90"/>
    <w:multiLevelType w:val="hybridMultilevel"/>
    <w:tmpl w:val="93860C26"/>
    <w:lvl w:ilvl="0" w:tplc="300A0017">
      <w:start w:val="1"/>
      <w:numFmt w:val="lowerLetter"/>
      <w:lvlText w:val="%1)"/>
      <w:lvlJc w:val="left"/>
      <w:pPr>
        <w:ind w:left="144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53662DA6"/>
    <w:multiLevelType w:val="hybridMultilevel"/>
    <w:tmpl w:val="C7660C9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54B03EB7"/>
    <w:multiLevelType w:val="hybridMultilevel"/>
    <w:tmpl w:val="4556529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56054782"/>
    <w:multiLevelType w:val="hybridMultilevel"/>
    <w:tmpl w:val="36DE439C"/>
    <w:lvl w:ilvl="0" w:tplc="300A000F">
      <w:start w:val="1"/>
      <w:numFmt w:val="decimal"/>
      <w:lvlText w:val="%1."/>
      <w:lvlJc w:val="left"/>
      <w:pPr>
        <w:ind w:left="720" w:hanging="360"/>
      </w:pPr>
    </w:lvl>
    <w:lvl w:ilvl="1" w:tplc="300A0017">
      <w:start w:val="1"/>
      <w:numFmt w:val="lowerLetter"/>
      <w:lvlText w:val="%2)"/>
      <w:lvlJc w:val="left"/>
      <w:pPr>
        <w:ind w:left="1440" w:hanging="360"/>
      </w:pPr>
      <w:rPr>
        <w:rFonts w:hint="default"/>
        <w:b/>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5A0E12C9"/>
    <w:multiLevelType w:val="hybridMultilevel"/>
    <w:tmpl w:val="CEE6F246"/>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5B5D5A72"/>
    <w:multiLevelType w:val="hybridMultilevel"/>
    <w:tmpl w:val="166483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5F3C3C53"/>
    <w:multiLevelType w:val="hybridMultilevel"/>
    <w:tmpl w:val="E5C2FB6A"/>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68F37DF4"/>
    <w:multiLevelType w:val="hybridMultilevel"/>
    <w:tmpl w:val="865CF6E6"/>
    <w:lvl w:ilvl="0" w:tplc="9376B888">
      <w:start w:val="1"/>
      <w:numFmt w:val="decimal"/>
      <w:lvlText w:val="%1."/>
      <w:lvlJc w:val="left"/>
      <w:pPr>
        <w:ind w:left="144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6AAD4BFB"/>
    <w:multiLevelType w:val="hybridMultilevel"/>
    <w:tmpl w:val="9F3061DC"/>
    <w:lvl w:ilvl="0" w:tplc="AA448BF0">
      <w:start w:val="1"/>
      <w:numFmt w:val="decimal"/>
      <w:lvlText w:val="%1."/>
      <w:lvlJc w:val="left"/>
      <w:pPr>
        <w:ind w:left="720" w:hanging="360"/>
      </w:pPr>
      <w:rPr>
        <w:rFonts w:ascii="Cambria" w:hAnsi="Cambria" w:hint="default"/>
        <w:b/>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6DA477A7"/>
    <w:multiLevelType w:val="hybridMultilevel"/>
    <w:tmpl w:val="29AC177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6E5B6550"/>
    <w:multiLevelType w:val="multilevel"/>
    <w:tmpl w:val="A3348F9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525C95"/>
    <w:multiLevelType w:val="multilevel"/>
    <w:tmpl w:val="159C85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584830"/>
    <w:multiLevelType w:val="hybridMultilevel"/>
    <w:tmpl w:val="19A05914"/>
    <w:lvl w:ilvl="0" w:tplc="300A0019">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35" w15:restartNumberingAfterBreak="0">
    <w:nsid w:val="77D57EA3"/>
    <w:multiLevelType w:val="multilevel"/>
    <w:tmpl w:val="BCA8FE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F25342"/>
    <w:multiLevelType w:val="hybridMultilevel"/>
    <w:tmpl w:val="08C4A53C"/>
    <w:lvl w:ilvl="0" w:tplc="1C0EA8D0">
      <w:start w:val="1"/>
      <w:numFmt w:val="decimal"/>
      <w:lvlText w:val="%1."/>
      <w:lvlJc w:val="left"/>
      <w:pPr>
        <w:ind w:left="720" w:hanging="360"/>
      </w:pPr>
      <w:rPr>
        <w:rFonts w:ascii="Cambria" w:hAnsi="Cambria" w:hint="default"/>
        <w:b/>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7A5B4664"/>
    <w:multiLevelType w:val="hybridMultilevel"/>
    <w:tmpl w:val="0666C5D2"/>
    <w:lvl w:ilvl="0" w:tplc="B030D2E8">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7D185C6A"/>
    <w:multiLevelType w:val="multilevel"/>
    <w:tmpl w:val="16C6F564"/>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14393975">
    <w:abstractNumId w:val="35"/>
  </w:num>
  <w:num w:numId="2" w16cid:durableId="582837999">
    <w:abstractNumId w:val="2"/>
  </w:num>
  <w:num w:numId="3" w16cid:durableId="1698845462">
    <w:abstractNumId w:val="0"/>
  </w:num>
  <w:num w:numId="4" w16cid:durableId="547375652">
    <w:abstractNumId w:val="27"/>
  </w:num>
  <w:num w:numId="5" w16cid:durableId="437722519">
    <w:abstractNumId w:val="12"/>
  </w:num>
  <w:num w:numId="6" w16cid:durableId="1958634826">
    <w:abstractNumId w:val="20"/>
  </w:num>
  <w:num w:numId="7" w16cid:durableId="1121265741">
    <w:abstractNumId w:val="11"/>
  </w:num>
  <w:num w:numId="8" w16cid:durableId="1582062425">
    <w:abstractNumId w:val="14"/>
  </w:num>
  <w:num w:numId="9" w16cid:durableId="396511552">
    <w:abstractNumId w:val="13"/>
  </w:num>
  <w:num w:numId="10" w16cid:durableId="929630251">
    <w:abstractNumId w:val="17"/>
  </w:num>
  <w:num w:numId="11" w16cid:durableId="344090550">
    <w:abstractNumId w:val="10"/>
  </w:num>
  <w:num w:numId="12" w16cid:durableId="1841776481">
    <w:abstractNumId w:val="19"/>
  </w:num>
  <w:num w:numId="13" w16cid:durableId="438716816">
    <w:abstractNumId w:val="38"/>
  </w:num>
  <w:num w:numId="14" w16cid:durableId="543719097">
    <w:abstractNumId w:val="32"/>
  </w:num>
  <w:num w:numId="15" w16cid:durableId="876696244">
    <w:abstractNumId w:val="6"/>
  </w:num>
  <w:num w:numId="16" w16cid:durableId="1184976419">
    <w:abstractNumId w:val="33"/>
  </w:num>
  <w:num w:numId="17" w16cid:durableId="2140806547">
    <w:abstractNumId w:val="16"/>
  </w:num>
  <w:num w:numId="18" w16cid:durableId="1765299316">
    <w:abstractNumId w:val="5"/>
  </w:num>
  <w:num w:numId="19" w16cid:durableId="2033141901">
    <w:abstractNumId w:val="4"/>
  </w:num>
  <w:num w:numId="20" w16cid:durableId="412432641">
    <w:abstractNumId w:val="18"/>
  </w:num>
  <w:num w:numId="21" w16cid:durableId="391923476">
    <w:abstractNumId w:val="24"/>
  </w:num>
  <w:num w:numId="22" w16cid:durableId="451947786">
    <w:abstractNumId w:val="21"/>
  </w:num>
  <w:num w:numId="23" w16cid:durableId="1865559681">
    <w:abstractNumId w:val="9"/>
  </w:num>
  <w:num w:numId="24" w16cid:durableId="1002128685">
    <w:abstractNumId w:val="1"/>
  </w:num>
  <w:num w:numId="25" w16cid:durableId="1064523318">
    <w:abstractNumId w:val="31"/>
  </w:num>
  <w:num w:numId="26" w16cid:durableId="844129361">
    <w:abstractNumId w:val="3"/>
  </w:num>
  <w:num w:numId="27" w16cid:durableId="619261996">
    <w:abstractNumId w:val="36"/>
  </w:num>
  <w:num w:numId="28" w16cid:durableId="576981675">
    <w:abstractNumId w:val="30"/>
  </w:num>
  <w:num w:numId="29" w16cid:durableId="1792899361">
    <w:abstractNumId w:val="37"/>
  </w:num>
  <w:num w:numId="30" w16cid:durableId="963778783">
    <w:abstractNumId w:val="7"/>
  </w:num>
  <w:num w:numId="31" w16cid:durableId="27730373">
    <w:abstractNumId w:val="23"/>
  </w:num>
  <w:num w:numId="32" w16cid:durableId="102575797">
    <w:abstractNumId w:val="15"/>
  </w:num>
  <w:num w:numId="33" w16cid:durableId="1463113159">
    <w:abstractNumId w:val="25"/>
  </w:num>
  <w:num w:numId="34" w16cid:durableId="1152285735">
    <w:abstractNumId w:val="29"/>
  </w:num>
  <w:num w:numId="35" w16cid:durableId="1995142039">
    <w:abstractNumId w:val="8"/>
  </w:num>
  <w:num w:numId="36" w16cid:durableId="1720283241">
    <w:abstractNumId w:val="28"/>
  </w:num>
  <w:num w:numId="37" w16cid:durableId="107622399">
    <w:abstractNumId w:val="26"/>
  </w:num>
  <w:num w:numId="38" w16cid:durableId="975380912">
    <w:abstractNumId w:val="34"/>
  </w:num>
  <w:num w:numId="39" w16cid:durableId="200862755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Daniela Bravo Alcivar">
    <w15:presenceInfo w15:providerId="AD" w15:userId="S-1-5-21-1696858669-3972540832-2130621144-16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6" w:nlCheck="1" w:checkStyle="0"/>
  <w:activeWritingStyle w:appName="MSWord" w:lang="es-EC" w:vendorID="64" w:dllVersion="0" w:nlCheck="1" w:checkStyle="0"/>
  <w:activeWritingStyle w:appName="MSWord" w:lang="en-US" w:vendorID="64" w:dllVersion="0" w:nlCheck="1" w:checkStyle="0"/>
  <w:activeWritingStyle w:appName="MSWord" w:lang="es-ES" w:vendorID="64" w:dllVersion="0" w:nlCheck="1" w:checkStyle="0"/>
  <w:activeWritingStyle w:appName="MSWord" w:lang="es-EC" w:vendorID="64" w:dllVersion="4096" w:nlCheck="1" w:checkStyle="0"/>
  <w:activeWritingStyle w:appName="MSWord" w:lang="pt-BR" w:vendorID="64" w:dllVersion="4096" w:nlCheck="1" w:checkStyle="0"/>
  <w:activeWritingStyle w:appName="MSWord" w:lang="es-CL" w:vendorID="64" w:dllVersion="4096" w:nlCheck="1" w:checkStyle="0"/>
  <w:activeWritingStyle w:appName="MSWord" w:lang="pt-B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40A"/>
    <w:rsid w:val="00051B5F"/>
    <w:rsid w:val="00051F06"/>
    <w:rsid w:val="000724B3"/>
    <w:rsid w:val="000B688E"/>
    <w:rsid w:val="000C07FD"/>
    <w:rsid w:val="000D2443"/>
    <w:rsid w:val="000D51A1"/>
    <w:rsid w:val="000D6A0D"/>
    <w:rsid w:val="000F26D9"/>
    <w:rsid w:val="00113975"/>
    <w:rsid w:val="00152733"/>
    <w:rsid w:val="00187CA2"/>
    <w:rsid w:val="001C39C7"/>
    <w:rsid w:val="001D0E04"/>
    <w:rsid w:val="00233095"/>
    <w:rsid w:val="0026123B"/>
    <w:rsid w:val="002B0AE1"/>
    <w:rsid w:val="002B3F1F"/>
    <w:rsid w:val="002F32DC"/>
    <w:rsid w:val="002F647E"/>
    <w:rsid w:val="00302D57"/>
    <w:rsid w:val="00310B23"/>
    <w:rsid w:val="00324E30"/>
    <w:rsid w:val="003250C6"/>
    <w:rsid w:val="003326C3"/>
    <w:rsid w:val="00364837"/>
    <w:rsid w:val="003C178C"/>
    <w:rsid w:val="003E0658"/>
    <w:rsid w:val="003E31DF"/>
    <w:rsid w:val="00403B84"/>
    <w:rsid w:val="00404B19"/>
    <w:rsid w:val="00432604"/>
    <w:rsid w:val="00441A8D"/>
    <w:rsid w:val="00460203"/>
    <w:rsid w:val="00471559"/>
    <w:rsid w:val="00473290"/>
    <w:rsid w:val="00495B55"/>
    <w:rsid w:val="00497833"/>
    <w:rsid w:val="00497E31"/>
    <w:rsid w:val="004B6E9C"/>
    <w:rsid w:val="004C4619"/>
    <w:rsid w:val="004D5323"/>
    <w:rsid w:val="005036EC"/>
    <w:rsid w:val="005041C6"/>
    <w:rsid w:val="00514CE6"/>
    <w:rsid w:val="005366AC"/>
    <w:rsid w:val="005477FC"/>
    <w:rsid w:val="005625D2"/>
    <w:rsid w:val="00567ED0"/>
    <w:rsid w:val="0057421A"/>
    <w:rsid w:val="005C09F4"/>
    <w:rsid w:val="005C280D"/>
    <w:rsid w:val="005C6DE5"/>
    <w:rsid w:val="005E6951"/>
    <w:rsid w:val="005F4A84"/>
    <w:rsid w:val="005F4E41"/>
    <w:rsid w:val="006228D3"/>
    <w:rsid w:val="00623B54"/>
    <w:rsid w:val="006473B6"/>
    <w:rsid w:val="00652876"/>
    <w:rsid w:val="00652FAE"/>
    <w:rsid w:val="006624C6"/>
    <w:rsid w:val="0066689F"/>
    <w:rsid w:val="006743E4"/>
    <w:rsid w:val="00682D66"/>
    <w:rsid w:val="0068304D"/>
    <w:rsid w:val="006C5A03"/>
    <w:rsid w:val="006C5C28"/>
    <w:rsid w:val="006D63D3"/>
    <w:rsid w:val="006F6D0B"/>
    <w:rsid w:val="00704566"/>
    <w:rsid w:val="007063C2"/>
    <w:rsid w:val="007300F7"/>
    <w:rsid w:val="00757445"/>
    <w:rsid w:val="00760587"/>
    <w:rsid w:val="00766FD5"/>
    <w:rsid w:val="00770B46"/>
    <w:rsid w:val="00780883"/>
    <w:rsid w:val="007844B2"/>
    <w:rsid w:val="007E2EAD"/>
    <w:rsid w:val="00810034"/>
    <w:rsid w:val="0081366A"/>
    <w:rsid w:val="00827297"/>
    <w:rsid w:val="00862F41"/>
    <w:rsid w:val="008705B6"/>
    <w:rsid w:val="00884029"/>
    <w:rsid w:val="008B39B3"/>
    <w:rsid w:val="008C2877"/>
    <w:rsid w:val="008C4556"/>
    <w:rsid w:val="00901AEC"/>
    <w:rsid w:val="00903A85"/>
    <w:rsid w:val="00917C06"/>
    <w:rsid w:val="00934865"/>
    <w:rsid w:val="00935266"/>
    <w:rsid w:val="00945EA2"/>
    <w:rsid w:val="00952E3F"/>
    <w:rsid w:val="00967942"/>
    <w:rsid w:val="00980BF8"/>
    <w:rsid w:val="009974E0"/>
    <w:rsid w:val="009A2949"/>
    <w:rsid w:val="009B008D"/>
    <w:rsid w:val="009B07AB"/>
    <w:rsid w:val="009B2239"/>
    <w:rsid w:val="009D7627"/>
    <w:rsid w:val="009E193C"/>
    <w:rsid w:val="009E2B1A"/>
    <w:rsid w:val="009E41C6"/>
    <w:rsid w:val="00A01E4C"/>
    <w:rsid w:val="00A15807"/>
    <w:rsid w:val="00A27B9C"/>
    <w:rsid w:val="00A410D1"/>
    <w:rsid w:val="00A4468C"/>
    <w:rsid w:val="00A62386"/>
    <w:rsid w:val="00A6589D"/>
    <w:rsid w:val="00A77D02"/>
    <w:rsid w:val="00A91C34"/>
    <w:rsid w:val="00B1030C"/>
    <w:rsid w:val="00B13DFA"/>
    <w:rsid w:val="00B32A72"/>
    <w:rsid w:val="00B374A2"/>
    <w:rsid w:val="00B569AA"/>
    <w:rsid w:val="00B653D5"/>
    <w:rsid w:val="00B67E0D"/>
    <w:rsid w:val="00B8540A"/>
    <w:rsid w:val="00BE63EE"/>
    <w:rsid w:val="00BF3720"/>
    <w:rsid w:val="00BF612D"/>
    <w:rsid w:val="00C129CB"/>
    <w:rsid w:val="00C16947"/>
    <w:rsid w:val="00C356F8"/>
    <w:rsid w:val="00C54634"/>
    <w:rsid w:val="00C738A1"/>
    <w:rsid w:val="00C9485E"/>
    <w:rsid w:val="00CA7A4C"/>
    <w:rsid w:val="00CB00AA"/>
    <w:rsid w:val="00CB1B29"/>
    <w:rsid w:val="00CC3718"/>
    <w:rsid w:val="00CC4F17"/>
    <w:rsid w:val="00D05880"/>
    <w:rsid w:val="00D058D2"/>
    <w:rsid w:val="00D50E24"/>
    <w:rsid w:val="00D52B11"/>
    <w:rsid w:val="00D53ECE"/>
    <w:rsid w:val="00D61D2C"/>
    <w:rsid w:val="00D71705"/>
    <w:rsid w:val="00D72E3F"/>
    <w:rsid w:val="00D732AD"/>
    <w:rsid w:val="00D7589A"/>
    <w:rsid w:val="00D958CB"/>
    <w:rsid w:val="00DA77E6"/>
    <w:rsid w:val="00DB547F"/>
    <w:rsid w:val="00DD3D44"/>
    <w:rsid w:val="00E0386B"/>
    <w:rsid w:val="00E042D1"/>
    <w:rsid w:val="00E078D5"/>
    <w:rsid w:val="00E24C5E"/>
    <w:rsid w:val="00E370FC"/>
    <w:rsid w:val="00E40E9C"/>
    <w:rsid w:val="00E75D14"/>
    <w:rsid w:val="00E778B4"/>
    <w:rsid w:val="00E83746"/>
    <w:rsid w:val="00E8432E"/>
    <w:rsid w:val="00E959ED"/>
    <w:rsid w:val="00EB7D9B"/>
    <w:rsid w:val="00ED0FC1"/>
    <w:rsid w:val="00EE6A94"/>
    <w:rsid w:val="00EF410A"/>
    <w:rsid w:val="00F02D7E"/>
    <w:rsid w:val="00F15121"/>
    <w:rsid w:val="00F3223A"/>
    <w:rsid w:val="00F35E6D"/>
    <w:rsid w:val="00F418E3"/>
    <w:rsid w:val="00F42ED2"/>
    <w:rsid w:val="00F4637A"/>
    <w:rsid w:val="00F60DE9"/>
    <w:rsid w:val="00F62B27"/>
    <w:rsid w:val="00F704F0"/>
    <w:rsid w:val="00F75CB3"/>
    <w:rsid w:val="00F761D1"/>
    <w:rsid w:val="00F812F7"/>
    <w:rsid w:val="00F82508"/>
    <w:rsid w:val="00F9295B"/>
    <w:rsid w:val="00FB766A"/>
    <w:rsid w:val="00FC05AF"/>
    <w:rsid w:val="00FD4C66"/>
    <w:rsid w:val="00FE1C77"/>
    <w:rsid w:val="00FF0C54"/>
    <w:rsid w:val="00FF6D7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09F84"/>
  <w15:docId w15:val="{B80BCEB2-600F-4D0D-AA02-97DBED10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BF3720"/>
    <w:pPr>
      <w:ind w:left="720"/>
      <w:contextualSpacing/>
    </w:pPr>
  </w:style>
  <w:style w:type="character" w:styleId="Hipervnculo">
    <w:name w:val="Hyperlink"/>
    <w:basedOn w:val="Fuentedeprrafopredeter"/>
    <w:uiPriority w:val="99"/>
    <w:unhideWhenUsed/>
    <w:rsid w:val="00BF3720"/>
    <w:rPr>
      <w:color w:val="0563C1" w:themeColor="hyperlink"/>
      <w:u w:val="single"/>
    </w:rPr>
  </w:style>
  <w:style w:type="paragraph" w:styleId="Encabezado">
    <w:name w:val="header"/>
    <w:basedOn w:val="Normal"/>
    <w:link w:val="EncabezadoCar"/>
    <w:uiPriority w:val="99"/>
    <w:unhideWhenUsed/>
    <w:rsid w:val="00F418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18E3"/>
  </w:style>
  <w:style w:type="paragraph" w:styleId="Piedepgina">
    <w:name w:val="footer"/>
    <w:basedOn w:val="Normal"/>
    <w:link w:val="PiedepginaCar"/>
    <w:uiPriority w:val="99"/>
    <w:unhideWhenUsed/>
    <w:rsid w:val="00F418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18E3"/>
  </w:style>
  <w:style w:type="paragraph" w:styleId="Textodeglobo">
    <w:name w:val="Balloon Text"/>
    <w:basedOn w:val="Normal"/>
    <w:link w:val="TextodegloboCar"/>
    <w:uiPriority w:val="99"/>
    <w:semiHidden/>
    <w:unhideWhenUsed/>
    <w:rsid w:val="007045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566"/>
    <w:rPr>
      <w:rFonts w:ascii="Tahoma" w:hAnsi="Tahoma" w:cs="Tahoma"/>
      <w:sz w:val="16"/>
      <w:szCs w:val="16"/>
    </w:rPr>
  </w:style>
  <w:style w:type="paragraph" w:styleId="NormalWeb">
    <w:name w:val="Normal (Web)"/>
    <w:basedOn w:val="Normal"/>
    <w:uiPriority w:val="99"/>
    <w:semiHidden/>
    <w:unhideWhenUsed/>
    <w:rsid w:val="00310B2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w8qarf">
    <w:name w:val="w8qarf"/>
    <w:basedOn w:val="Fuentedeprrafopredeter"/>
    <w:rsid w:val="000D2443"/>
  </w:style>
  <w:style w:type="character" w:customStyle="1" w:styleId="lrzxr">
    <w:name w:val="lrzxr"/>
    <w:basedOn w:val="Fuentedeprrafopredeter"/>
    <w:rsid w:val="000D2443"/>
  </w:style>
  <w:style w:type="table" w:styleId="Tablaconcuadrcula">
    <w:name w:val="Table Grid"/>
    <w:basedOn w:val="Tablanormal"/>
    <w:uiPriority w:val="59"/>
    <w:rsid w:val="00A6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67ED0"/>
    <w:pPr>
      <w:spacing w:after="0" w:line="240" w:lineRule="auto"/>
    </w:pPr>
  </w:style>
  <w:style w:type="character" w:styleId="Mencinsinresolver">
    <w:name w:val="Unresolved Mention"/>
    <w:basedOn w:val="Fuentedeprrafopredeter"/>
    <w:uiPriority w:val="99"/>
    <w:semiHidden/>
    <w:unhideWhenUsed/>
    <w:rsid w:val="009974E0"/>
    <w:rPr>
      <w:color w:val="605E5C"/>
      <w:shd w:val="clear" w:color="auto" w:fill="E1DFDD"/>
    </w:rPr>
  </w:style>
  <w:style w:type="character" w:styleId="Refdecomentario">
    <w:name w:val="annotation reference"/>
    <w:basedOn w:val="Fuentedeprrafopredeter"/>
    <w:uiPriority w:val="99"/>
    <w:semiHidden/>
    <w:unhideWhenUsed/>
    <w:rsid w:val="006C5C28"/>
    <w:rPr>
      <w:sz w:val="16"/>
      <w:szCs w:val="16"/>
    </w:rPr>
  </w:style>
  <w:style w:type="paragraph" w:styleId="Textocomentario">
    <w:name w:val="annotation text"/>
    <w:basedOn w:val="Normal"/>
    <w:link w:val="TextocomentarioCar"/>
    <w:uiPriority w:val="99"/>
    <w:semiHidden/>
    <w:unhideWhenUsed/>
    <w:rsid w:val="006C5C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5C28"/>
    <w:rPr>
      <w:sz w:val="20"/>
      <w:szCs w:val="20"/>
    </w:rPr>
  </w:style>
  <w:style w:type="paragraph" w:styleId="Asuntodelcomentario">
    <w:name w:val="annotation subject"/>
    <w:basedOn w:val="Textocomentario"/>
    <w:next w:val="Textocomentario"/>
    <w:link w:val="AsuntodelcomentarioCar"/>
    <w:uiPriority w:val="99"/>
    <w:semiHidden/>
    <w:unhideWhenUsed/>
    <w:rsid w:val="006C5C28"/>
    <w:rPr>
      <w:b/>
      <w:bCs/>
    </w:rPr>
  </w:style>
  <w:style w:type="character" w:customStyle="1" w:styleId="AsuntodelcomentarioCar">
    <w:name w:val="Asunto del comentario Car"/>
    <w:basedOn w:val="TextocomentarioCar"/>
    <w:link w:val="Asuntodelcomentario"/>
    <w:uiPriority w:val="99"/>
    <w:semiHidden/>
    <w:rsid w:val="006C5C28"/>
    <w:rPr>
      <w:b/>
      <w:bCs/>
      <w:sz w:val="20"/>
      <w:szCs w:val="20"/>
    </w:rPr>
  </w:style>
  <w:style w:type="character" w:styleId="Fuerte">
    <w:name w:val="Strong"/>
    <w:basedOn w:val="Fuentedeprrafopredeter"/>
    <w:uiPriority w:val="22"/>
    <w:qFormat/>
    <w:rsid w:val="00DA7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01041">
      <w:bodyDiv w:val="1"/>
      <w:marLeft w:val="0"/>
      <w:marRight w:val="0"/>
      <w:marTop w:val="0"/>
      <w:marBottom w:val="0"/>
      <w:divBdr>
        <w:top w:val="none" w:sz="0" w:space="0" w:color="auto"/>
        <w:left w:val="none" w:sz="0" w:space="0" w:color="auto"/>
        <w:bottom w:val="none" w:sz="0" w:space="0" w:color="auto"/>
        <w:right w:val="none" w:sz="0" w:space="0" w:color="auto"/>
      </w:divBdr>
      <w:divsChild>
        <w:div w:id="536552722">
          <w:marLeft w:val="0"/>
          <w:marRight w:val="0"/>
          <w:marTop w:val="0"/>
          <w:marBottom w:val="150"/>
          <w:divBdr>
            <w:top w:val="none" w:sz="0" w:space="0" w:color="auto"/>
            <w:left w:val="none" w:sz="0" w:space="0" w:color="auto"/>
            <w:bottom w:val="none" w:sz="0" w:space="0" w:color="auto"/>
            <w:right w:val="none" w:sz="0" w:space="0" w:color="auto"/>
          </w:divBdr>
        </w:div>
      </w:divsChild>
    </w:div>
    <w:div w:id="1012800332">
      <w:bodyDiv w:val="1"/>
      <w:marLeft w:val="0"/>
      <w:marRight w:val="0"/>
      <w:marTop w:val="0"/>
      <w:marBottom w:val="0"/>
      <w:divBdr>
        <w:top w:val="none" w:sz="0" w:space="0" w:color="auto"/>
        <w:left w:val="none" w:sz="0" w:space="0" w:color="auto"/>
        <w:bottom w:val="none" w:sz="0" w:space="0" w:color="auto"/>
        <w:right w:val="none" w:sz="0" w:space="0" w:color="auto"/>
      </w:divBdr>
    </w:div>
    <w:div w:id="1340086695">
      <w:bodyDiv w:val="1"/>
      <w:marLeft w:val="0"/>
      <w:marRight w:val="0"/>
      <w:marTop w:val="0"/>
      <w:marBottom w:val="0"/>
      <w:divBdr>
        <w:top w:val="none" w:sz="0" w:space="0" w:color="auto"/>
        <w:left w:val="none" w:sz="0" w:space="0" w:color="auto"/>
        <w:bottom w:val="none" w:sz="0" w:space="0" w:color="auto"/>
        <w:right w:val="none" w:sz="0" w:space="0" w:color="auto"/>
      </w:divBdr>
    </w:div>
    <w:div w:id="1342853879">
      <w:bodyDiv w:val="1"/>
      <w:marLeft w:val="0"/>
      <w:marRight w:val="0"/>
      <w:marTop w:val="0"/>
      <w:marBottom w:val="0"/>
      <w:divBdr>
        <w:top w:val="none" w:sz="0" w:space="0" w:color="auto"/>
        <w:left w:val="none" w:sz="0" w:space="0" w:color="auto"/>
        <w:bottom w:val="none" w:sz="0" w:space="0" w:color="auto"/>
        <w:right w:val="none" w:sz="0" w:space="0" w:color="auto"/>
      </w:divBdr>
    </w:div>
    <w:div w:id="1608153784">
      <w:bodyDiv w:val="1"/>
      <w:marLeft w:val="0"/>
      <w:marRight w:val="0"/>
      <w:marTop w:val="0"/>
      <w:marBottom w:val="0"/>
      <w:divBdr>
        <w:top w:val="none" w:sz="0" w:space="0" w:color="auto"/>
        <w:left w:val="none" w:sz="0" w:space="0" w:color="auto"/>
        <w:bottom w:val="none" w:sz="0" w:space="0" w:color="auto"/>
        <w:right w:val="none" w:sz="0" w:space="0" w:color="auto"/>
      </w:divBdr>
    </w:div>
    <w:div w:id="1989825735">
      <w:bodyDiv w:val="1"/>
      <w:marLeft w:val="0"/>
      <w:marRight w:val="0"/>
      <w:marTop w:val="0"/>
      <w:marBottom w:val="0"/>
      <w:divBdr>
        <w:top w:val="none" w:sz="0" w:space="0" w:color="auto"/>
        <w:left w:val="none" w:sz="0" w:space="0" w:color="auto"/>
        <w:bottom w:val="none" w:sz="0" w:space="0" w:color="auto"/>
        <w:right w:val="none" w:sz="0" w:space="0" w:color="auto"/>
      </w:divBdr>
    </w:div>
    <w:div w:id="21418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tos.personales@cu.ucsg.edu.e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sg.edu.ec"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5523C-1549-4C43-BD0D-85589BFC6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2581</Words>
  <Characters>14198</Characters>
  <Application>Microsoft Office Word</Application>
  <DocSecurity>0</DocSecurity>
  <Lines>118</Lines>
  <Paragraphs>33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ucatolica</dc:creator>
  <cp:lastModifiedBy>Jean Pino</cp:lastModifiedBy>
  <cp:revision>6</cp:revision>
  <cp:lastPrinted>2018-05-31T19:27:00Z</cp:lastPrinted>
  <dcterms:created xsi:type="dcterms:W3CDTF">2026-03-20T21:57:00Z</dcterms:created>
  <dcterms:modified xsi:type="dcterms:W3CDTF">2026-03-23T16:00:00Z</dcterms:modified>
</cp:coreProperties>
</file>